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firstLineChars="0"/>
        <w:jc w:val="center"/>
        <w:rPr>
          <w:rFonts w:ascii="黑体" w:eastAsia="黑体"/>
          <w:b/>
          <w:bCs/>
          <w:sz w:val="28"/>
          <w:szCs w:val="28"/>
        </w:rPr>
      </w:pPr>
    </w:p>
    <w:p>
      <w:pPr>
        <w:spacing w:line="240" w:lineRule="auto"/>
        <w:ind w:firstLine="0" w:firstLineChars="0"/>
        <w:jc w:val="center"/>
        <w:rPr>
          <w:rFonts w:ascii="黑体" w:eastAsia="黑体"/>
          <w:b/>
          <w:bCs/>
          <w:sz w:val="28"/>
          <w:szCs w:val="28"/>
        </w:rPr>
      </w:pPr>
      <w:r>
        <w:rPr>
          <w:sz w:val="32"/>
          <w:szCs w:val="32"/>
        </w:rPr>
        <w:drawing>
          <wp:inline distT="0" distB="0" distL="0" distR="0">
            <wp:extent cx="3204210" cy="7232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04210" cy="723265"/>
                    </a:xfrm>
                    <a:prstGeom prst="rect">
                      <a:avLst/>
                    </a:prstGeom>
                    <a:noFill/>
                    <a:ln>
                      <a:noFill/>
                    </a:ln>
                  </pic:spPr>
                </pic:pic>
              </a:graphicData>
            </a:graphic>
          </wp:inline>
        </w:drawing>
      </w:r>
    </w:p>
    <w:p>
      <w:pPr>
        <w:spacing w:before="312" w:beforeLines="100" w:line="240" w:lineRule="auto"/>
        <w:ind w:firstLine="0" w:firstLineChars="0"/>
        <w:jc w:val="center"/>
        <w:rPr>
          <w:rFonts w:ascii="黑体" w:eastAsia="黑体"/>
          <w:spacing w:val="20"/>
          <w:sz w:val="72"/>
          <w:szCs w:val="72"/>
        </w:rPr>
      </w:pPr>
      <w:r>
        <w:rPr>
          <w:rFonts w:hint="eastAsia" w:ascii="黑体" w:eastAsia="黑体"/>
          <w:spacing w:val="20"/>
          <w:sz w:val="72"/>
          <w:szCs w:val="72"/>
        </w:rPr>
        <w:t xml:space="preserve"> </w:t>
      </w:r>
      <w:r>
        <w:rPr>
          <w:rFonts w:hint="eastAsia" w:ascii="黑体" w:hAnsi="黑体" w:eastAsia="黑体"/>
          <w:spacing w:val="20"/>
          <w:sz w:val="72"/>
          <w:szCs w:val="72"/>
        </w:rPr>
        <w:t>课程设计报告书</w:t>
      </w:r>
    </w:p>
    <w:p>
      <w:pPr>
        <w:spacing w:line="360" w:lineRule="exact"/>
        <w:ind w:firstLine="883"/>
        <w:rPr>
          <w:rFonts w:ascii="黑体" w:eastAsia="黑体"/>
          <w:b/>
          <w:sz w:val="44"/>
          <w:szCs w:val="44"/>
        </w:rPr>
      </w:pPr>
      <w:r>
        <w:rPr>
          <w:rFonts w:hint="eastAsia" w:ascii="黑体" w:eastAsia="黑体"/>
          <w:b/>
          <w:sz w:val="44"/>
          <w:szCs w:val="44"/>
        </w:rPr>
        <w:t xml:space="preserve"> </w:t>
      </w:r>
    </w:p>
    <w:p>
      <w:pPr>
        <w:spacing w:line="360" w:lineRule="exact"/>
        <w:ind w:firstLine="883"/>
        <w:rPr>
          <w:rFonts w:ascii="黑体" w:eastAsia="黑体"/>
          <w:b/>
          <w:sz w:val="44"/>
          <w:szCs w:val="44"/>
        </w:rPr>
      </w:pPr>
      <w:r>
        <w:rPr>
          <w:rFonts w:hint="eastAsia" w:ascii="黑体" w:eastAsia="黑体"/>
          <w:b/>
          <w:sz w:val="44"/>
          <w:szCs w:val="44"/>
        </w:rPr>
        <w:t xml:space="preserve"> </w:t>
      </w:r>
    </w:p>
    <w:p>
      <w:pPr>
        <w:spacing w:line="240" w:lineRule="auto"/>
        <w:ind w:firstLine="883"/>
        <w:jc w:val="center"/>
        <w:rPr>
          <w:rFonts w:ascii="黑体" w:hAnsi="华文楷体" w:eastAsia="黑体"/>
          <w:b/>
          <w:color w:val="008000"/>
          <w:sz w:val="44"/>
          <w:szCs w:val="44"/>
        </w:rPr>
      </w:pPr>
      <w:r>
        <w:rPr>
          <w:rFonts w:hint="eastAsia" w:ascii="黑体" w:hAnsi="黑体" w:eastAsia="黑体"/>
          <w:b/>
          <w:sz w:val="44"/>
          <w:szCs w:val="44"/>
        </w:rPr>
        <w:t>题目：扩展型智能家居</w:t>
      </w:r>
    </w:p>
    <w:p>
      <w:pPr>
        <w:spacing w:line="240" w:lineRule="auto"/>
        <w:ind w:firstLine="883"/>
        <w:rPr>
          <w:color w:val="008000"/>
        </w:rPr>
      </w:pPr>
      <w:r>
        <w:rPr>
          <w:rFonts w:hint="eastAsia" w:ascii="黑体" w:hAnsi="华文楷体" w:eastAsia="黑体"/>
          <w:b/>
          <w:sz w:val="44"/>
          <w:szCs w:val="44"/>
        </w:rPr>
        <w:t xml:space="preserve">                                    </w:t>
      </w: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p>
    <w:p>
      <w:pPr>
        <w:spacing w:line="240" w:lineRule="auto"/>
        <w:ind w:firstLine="480"/>
        <w:rPr>
          <w:rFonts w:ascii="仿宋_GB2312"/>
          <w:iCs/>
          <w:color w:val="008000"/>
        </w:rPr>
      </w:pPr>
      <w:bookmarkStart w:id="85" w:name="_GoBack"/>
      <w:bookmarkEnd w:id="8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7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0" w:hRule="atLeast"/>
        </w:trPr>
        <w:tc>
          <w:tcPr>
            <w:tcW w:w="82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pPr>
            <w:r>
              <w:rPr>
                <w:color w:val="008000"/>
                <w:sz w:val="32"/>
                <w:szCs w:val="32"/>
              </w:rPr>
              <w:br w:type="page"/>
            </w:r>
            <w:r>
              <w:rPr>
                <w:rFonts w:hint="eastAsia"/>
              </w:rPr>
              <w:t>教</w:t>
            </w:r>
          </w:p>
          <w:p>
            <w:pPr>
              <w:ind w:firstLine="0" w:firstLineChars="0"/>
              <w:jc w:val="center"/>
            </w:pPr>
            <w:r>
              <w:rPr>
                <w:rFonts w:hint="eastAsia"/>
              </w:rPr>
              <w:t>师</w:t>
            </w:r>
          </w:p>
          <w:p>
            <w:pPr>
              <w:ind w:firstLine="0" w:firstLineChars="0"/>
              <w:jc w:val="center"/>
            </w:pPr>
            <w:r>
              <w:rPr>
                <w:rFonts w:hint="eastAsia"/>
              </w:rPr>
              <w:t>评</w:t>
            </w:r>
          </w:p>
          <w:p>
            <w:pPr>
              <w:ind w:firstLine="0" w:firstLineChars="0"/>
              <w:jc w:val="center"/>
            </w:pPr>
            <w:r>
              <w:rPr>
                <w:rFonts w:hint="eastAsia"/>
              </w:rPr>
              <w:t>语</w:t>
            </w:r>
          </w:p>
        </w:tc>
        <w:tc>
          <w:tcPr>
            <w:tcW w:w="7694" w:type="dxa"/>
            <w:tcBorders>
              <w:top w:val="single" w:color="auto" w:sz="4" w:space="0"/>
              <w:left w:val="nil"/>
              <w:bottom w:val="single" w:color="auto" w:sz="4" w:space="0"/>
              <w:right w:val="single" w:color="auto" w:sz="4" w:space="0"/>
            </w:tcBorders>
          </w:tcPr>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jc w:val="center"/>
            </w:pPr>
            <w:r>
              <w:rPr>
                <w:rFonts w:hint="eastAsia"/>
              </w:rPr>
              <w:t>教师签名：</w:t>
            </w:r>
          </w:p>
          <w:p>
            <w:pPr>
              <w:ind w:firstLine="0" w:firstLineChars="0"/>
              <w:jc w:val="center"/>
            </w:pPr>
            <w:r>
              <w:rPr>
                <w:rFonts w:hint="eastAsia"/>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82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pPr>
            <w:r>
              <w:rPr>
                <w:rFonts w:hint="eastAsia"/>
              </w:rPr>
              <w:t>成</w:t>
            </w:r>
          </w:p>
          <w:p>
            <w:pPr>
              <w:ind w:firstLine="0" w:firstLineChars="0"/>
              <w:jc w:val="center"/>
            </w:pPr>
            <w:r>
              <w:rPr>
                <w:rFonts w:hint="eastAsia"/>
              </w:rPr>
              <w:t>绩</w:t>
            </w:r>
          </w:p>
          <w:p>
            <w:pPr>
              <w:ind w:firstLine="0" w:firstLineChars="0"/>
              <w:jc w:val="center"/>
            </w:pPr>
            <w:r>
              <w:rPr>
                <w:rFonts w:hint="eastAsia"/>
              </w:rPr>
              <w:t>评</w:t>
            </w:r>
          </w:p>
          <w:p>
            <w:pPr>
              <w:ind w:firstLine="0" w:firstLineChars="0"/>
              <w:jc w:val="center"/>
            </w:pPr>
            <w:r>
              <w:rPr>
                <w:rFonts w:hint="eastAsia"/>
              </w:rPr>
              <w:t>定</w:t>
            </w:r>
          </w:p>
        </w:tc>
        <w:tc>
          <w:tcPr>
            <w:tcW w:w="7694" w:type="dxa"/>
            <w:tcBorders>
              <w:top w:val="single" w:color="auto" w:sz="4" w:space="0"/>
              <w:left w:val="nil"/>
              <w:bottom w:val="single" w:color="auto" w:sz="4" w:space="0"/>
              <w:right w:val="single" w:color="auto" w:sz="4" w:space="0"/>
            </w:tcBorders>
          </w:tcPr>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pPr>
            <w:r>
              <w:rPr>
                <w:rFonts w:hint="eastAsia"/>
              </w:rPr>
              <w:t>备</w:t>
            </w:r>
          </w:p>
          <w:p>
            <w:pPr>
              <w:ind w:firstLine="0" w:firstLineChars="0"/>
              <w:jc w:val="center"/>
            </w:pPr>
            <w:r>
              <w:rPr>
                <w:rFonts w:hint="eastAsia"/>
              </w:rPr>
              <w:t>注</w:t>
            </w:r>
          </w:p>
        </w:tc>
        <w:tc>
          <w:tcPr>
            <w:tcW w:w="7694" w:type="dxa"/>
            <w:tcBorders>
              <w:top w:val="single" w:color="auto" w:sz="4" w:space="0"/>
              <w:left w:val="nil"/>
              <w:bottom w:val="single" w:color="auto" w:sz="4" w:space="0"/>
              <w:right w:val="single" w:color="auto" w:sz="4" w:space="0"/>
            </w:tcBorders>
          </w:tcPr>
          <w:p>
            <w:pPr>
              <w:ind w:firstLine="0" w:firstLineChars="0"/>
            </w:pPr>
          </w:p>
          <w:p>
            <w:pPr>
              <w:ind w:firstLine="0" w:firstLineChars="0"/>
            </w:pPr>
          </w:p>
          <w:p>
            <w:pPr>
              <w:ind w:firstLine="0" w:firstLineChars="0"/>
            </w:pPr>
          </w:p>
        </w:tc>
      </w:tr>
    </w:tbl>
    <w:p>
      <w:pPr>
        <w:spacing w:before="240" w:line="259" w:lineRule="auto"/>
        <w:ind w:firstLine="0" w:firstLineChars="0"/>
        <w:jc w:val="left"/>
        <w:rPr>
          <w:rFonts w:ascii="宋体" w:hAnsi="宋体" w:cs="宋体"/>
          <w:lang w:val="zh-CN"/>
        </w:rPr>
      </w:pPr>
    </w:p>
    <w:p>
      <w:pPr>
        <w:ind w:firstLine="480"/>
        <w:rPr>
          <w:rFonts w:ascii="宋体" w:hAnsi="宋体" w:cs="宋体"/>
          <w:lang w:val="zh-CN"/>
        </w:rPr>
      </w:pPr>
    </w:p>
    <w:p>
      <w:pPr>
        <w:pStyle w:val="10"/>
        <w:tabs>
          <w:tab w:val="right" w:leader="dot" w:pos="8296"/>
        </w:tabs>
        <w:ind w:firstLine="562"/>
        <w:jc w:val="center"/>
        <w:rPr>
          <w:b/>
          <w:bCs/>
          <w:sz w:val="28"/>
          <w:szCs w:val="28"/>
        </w:rPr>
      </w:pPr>
    </w:p>
    <w:p>
      <w:pPr>
        <w:pStyle w:val="10"/>
        <w:tabs>
          <w:tab w:val="right" w:leader="dot" w:pos="8296"/>
        </w:tabs>
        <w:ind w:firstLine="562"/>
        <w:jc w:val="center"/>
        <w:rPr>
          <w:b/>
          <w:bCs/>
          <w:sz w:val="28"/>
          <w:szCs w:val="28"/>
        </w:rPr>
      </w:pPr>
      <w:r>
        <w:rPr>
          <w:rFonts w:hint="eastAsia"/>
          <w:b/>
          <w:bCs/>
          <w:sz w:val="28"/>
          <w:szCs w:val="28"/>
        </w:rPr>
        <w:t>目录</w:t>
      </w:r>
    </w:p>
    <w:p>
      <w:pPr>
        <w:pStyle w:val="10"/>
        <w:tabs>
          <w:tab w:val="right" w:leader="dot" w:pos="8296"/>
        </w:tabs>
        <w:ind w:firstLine="480"/>
        <w:rPr>
          <w:rFonts w:asciiTheme="minorHAnsi" w:hAnsiTheme="minorHAnsi" w:eastAsiaTheme="minorEastAsia" w:cstheme="minorBidi"/>
          <w:sz w:val="21"/>
          <w:szCs w:val="22"/>
        </w:rPr>
      </w:pPr>
      <w:r>
        <w:fldChar w:fldCharType="begin"/>
      </w:r>
      <w:r>
        <w:instrText xml:space="preserve"> TOC \o "1-4" \h \z \u </w:instrText>
      </w:r>
      <w:r>
        <w:fldChar w:fldCharType="separate"/>
      </w:r>
      <w:r>
        <w:fldChar w:fldCharType="begin"/>
      </w:r>
      <w:r>
        <w:instrText xml:space="preserve"> HYPERLINK \l "_Toc76582120" </w:instrText>
      </w:r>
      <w:r>
        <w:fldChar w:fldCharType="separate"/>
      </w:r>
      <w:r>
        <w:rPr>
          <w:rStyle w:val="17"/>
        </w:rPr>
        <w:t>一、选题背景</w:t>
      </w:r>
      <w:r>
        <w:tab/>
      </w:r>
      <w:r>
        <w:fldChar w:fldCharType="begin"/>
      </w:r>
      <w:r>
        <w:instrText xml:space="preserve"> PAGEREF _Toc76582120 \h </w:instrText>
      </w:r>
      <w:r>
        <w:fldChar w:fldCharType="separate"/>
      </w:r>
      <w:r>
        <w:t>5</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"_Toc76582121" </w:instrText>
      </w:r>
      <w:r>
        <w:fldChar w:fldCharType="separate"/>
      </w:r>
      <w:r>
        <w:rPr>
          <w:rStyle w:val="17"/>
        </w:rPr>
        <w:t>1.1 市场背景</w:t>
      </w:r>
      <w:r>
        <w:tab/>
      </w:r>
      <w:r>
        <w:fldChar w:fldCharType="begin"/>
      </w:r>
      <w:r>
        <w:instrText xml:space="preserve"> PAGEREF _Toc76582121 \h </w:instrText>
      </w:r>
      <w:r>
        <w:fldChar w:fldCharType="separate"/>
      </w:r>
      <w:r>
        <w:t>5</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"_Toc76582122" </w:instrText>
      </w:r>
      <w:r>
        <w:fldChar w:fldCharType="separate"/>
      </w:r>
      <w:r>
        <w:rPr>
          <w:rStyle w:val="17"/>
        </w:rPr>
        <w:t>1.2 产品缺陷</w:t>
      </w:r>
      <w:r>
        <w:tab/>
      </w:r>
      <w:r>
        <w:fldChar w:fldCharType="begin"/>
      </w:r>
      <w:r>
        <w:instrText xml:space="preserve"> PAGEREF _Toc76582122 \h </w:instrText>
      </w:r>
      <w:r>
        <w:fldChar w:fldCharType="separate"/>
      </w:r>
      <w:r>
        <w:t>5</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"_Toc76582123" </w:instrText>
      </w:r>
      <w:r>
        <w:fldChar w:fldCharType="separate"/>
      </w:r>
      <w:r>
        <w:rPr>
          <w:rStyle w:val="17"/>
        </w:rPr>
        <w:t>1.3 对比现有产品</w:t>
      </w:r>
      <w:r>
        <w:tab/>
      </w:r>
      <w:r>
        <w:fldChar w:fldCharType="begin"/>
      </w:r>
      <w:r>
        <w:instrText xml:space="preserve"> PAGEREF _Toc76582123 \h </w:instrText>
      </w:r>
      <w:r>
        <w:fldChar w:fldCharType="separate"/>
      </w:r>
      <w:r>
        <w:t>6</w:t>
      </w:r>
      <w:r>
        <w:fldChar w:fldCharType="end"/>
      </w:r>
      <w:r>
        <w:fldChar w:fldCharType="end"/>
      </w:r>
    </w:p>
    <w:p>
      <w:pPr>
        <w:pStyle w:val="10"/>
        <w:tabs>
          <w:tab w:val="right" w:leader="dot" w:pos="8296"/>
        </w:tabs>
        <w:ind w:firstLine="480"/>
        <w:rPr>
          <w:rFonts w:asciiTheme="minorHAnsi" w:hAnsiTheme="minorHAnsi" w:eastAsiaTheme="minorEastAsia" w:cstheme="minorBidi"/>
          <w:sz w:val="21"/>
          <w:szCs w:val="22"/>
        </w:rPr>
      </w:pPr>
      <w:r>
        <w:fldChar w:fldCharType="begin"/>
      </w:r>
      <w:r>
        <w:instrText xml:space="preserve"> HYPERLINK \l "_Toc76582124" </w:instrText>
      </w:r>
      <w:r>
        <w:fldChar w:fldCharType="separate"/>
      </w:r>
      <w:r>
        <w:rPr>
          <w:rStyle w:val="17"/>
        </w:rPr>
        <w:t>二、项目概况</w:t>
      </w:r>
      <w:r>
        <w:tab/>
      </w:r>
      <w:r>
        <w:fldChar w:fldCharType="begin"/>
      </w:r>
      <w:r>
        <w:instrText xml:space="preserve"> PAGEREF _Toc76582124 \h </w:instrText>
      </w:r>
      <w:r>
        <w:fldChar w:fldCharType="separate"/>
      </w:r>
      <w:r>
        <w:t>7</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"_Toc76582125" </w:instrText>
      </w:r>
      <w:r>
        <w:fldChar w:fldCharType="separate"/>
      </w:r>
      <w:r>
        <w:rPr>
          <w:rStyle w:val="17"/>
        </w:rPr>
        <w:t>2.1 组内成员及分工</w:t>
      </w:r>
      <w:r>
        <w:tab/>
      </w:r>
      <w:r>
        <w:fldChar w:fldCharType="begin"/>
      </w:r>
      <w:r>
        <w:instrText xml:space="preserve"> PAGEREF _Toc76582125 \h </w:instrText>
      </w:r>
      <w:r>
        <w:fldChar w:fldCharType="separate"/>
      </w:r>
      <w:r>
        <w:t>7</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"_Toc76582126" </w:instrText>
      </w:r>
      <w:r>
        <w:fldChar w:fldCharType="separate"/>
      </w:r>
      <w:r>
        <w:rPr>
          <w:rStyle w:val="17"/>
        </w:rPr>
        <w:t>2.2项目组成</w:t>
      </w:r>
      <w:r>
        <w:tab/>
      </w:r>
      <w:r>
        <w:fldChar w:fldCharType="begin"/>
      </w:r>
      <w:r>
        <w:instrText xml:space="preserve"> PAGEREF _Toc76582126 \h </w:instrText>
      </w:r>
      <w:r>
        <w:fldChar w:fldCharType="separate"/>
      </w:r>
      <w:r>
        <w:t>8</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"_Toc76582127" </w:instrText>
      </w:r>
      <w:r>
        <w:fldChar w:fldCharType="separate"/>
      </w:r>
      <w:r>
        <w:rPr>
          <w:rStyle w:val="17"/>
        </w:rPr>
        <w:t>2.3 硬件设备</w:t>
      </w:r>
      <w:r>
        <w:tab/>
      </w:r>
      <w:r>
        <w:fldChar w:fldCharType="begin"/>
      </w:r>
      <w:r>
        <w:instrText xml:space="preserve"> PAGEREF _Toc76582127 \h </w:instrText>
      </w:r>
      <w:r>
        <w:fldChar w:fldCharType="separate"/>
      </w:r>
      <w:r>
        <w:t>9</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"_Toc76582128" </w:instrText>
      </w:r>
      <w:r>
        <w:fldChar w:fldCharType="separate"/>
      </w:r>
      <w:r>
        <w:rPr>
          <w:rStyle w:val="17"/>
        </w:rPr>
        <w:t>2.4 项目功能</w:t>
      </w:r>
      <w:r>
        <w:tab/>
      </w:r>
      <w:r>
        <w:fldChar w:fldCharType="begin"/>
      </w:r>
      <w:r>
        <w:instrText xml:space="preserve"> PAGEREF _Toc76582128 \h </w:instrText>
      </w:r>
      <w:r>
        <w:fldChar w:fldCharType="separate"/>
      </w:r>
      <w:r>
        <w:t>10</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"_Toc76582129" </w:instrText>
      </w:r>
      <w:r>
        <w:fldChar w:fldCharType="separate"/>
      </w:r>
      <w:r>
        <w:rPr>
          <w:rStyle w:val="17"/>
        </w:rPr>
        <w:t>2.4.1 信息显示</w:t>
      </w:r>
      <w:r>
        <w:tab/>
      </w:r>
      <w:r>
        <w:fldChar w:fldCharType="begin"/>
      </w:r>
      <w:r>
        <w:instrText xml:space="preserve"> PAGEREF _Toc76582129 \h </w:instrText>
      </w:r>
      <w:r>
        <w:fldChar w:fldCharType="separate"/>
      </w:r>
      <w:r>
        <w:t>10</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"_Toc76582130" </w:instrText>
      </w:r>
      <w:r>
        <w:fldChar w:fldCharType="separate"/>
      </w:r>
      <w:r>
        <w:rPr>
          <w:rStyle w:val="17"/>
        </w:rPr>
        <w:t>2.4.1.1 室内环境与时间的显示并同步云端</w:t>
      </w:r>
      <w:r>
        <w:tab/>
      </w:r>
      <w:r>
        <w:fldChar w:fldCharType="begin"/>
      </w:r>
      <w:r>
        <w:instrText xml:space="preserve"> PAGEREF _Toc76582130 \h </w:instrText>
      </w:r>
      <w:r>
        <w:fldChar w:fldCharType="separate"/>
      </w:r>
      <w:r>
        <w:t>10</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"_Toc76582131" </w:instrText>
      </w:r>
      <w:r>
        <w:fldChar w:fldCharType="separate"/>
      </w:r>
      <w:r>
        <w:rPr>
          <w:rStyle w:val="17"/>
        </w:rPr>
        <w:t>2.4.1.2 进出记录查询</w:t>
      </w:r>
      <w:r>
        <w:tab/>
      </w:r>
      <w:r>
        <w:fldChar w:fldCharType="begin"/>
      </w:r>
      <w:r>
        <w:instrText xml:space="preserve"> PAGEREF _Toc76582131 \h </w:instrText>
      </w:r>
      <w:r>
        <w:fldChar w:fldCharType="separate"/>
      </w:r>
      <w:r>
        <w:t>11</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"_Toc76582132" </w:instrText>
      </w:r>
      <w:r>
        <w:fldChar w:fldCharType="separate"/>
      </w:r>
      <w:r>
        <w:rPr>
          <w:rStyle w:val="17"/>
        </w:rPr>
        <w:t>2.4.1.3 联网更新时间</w:t>
      </w:r>
      <w:r>
        <w:tab/>
      </w:r>
      <w:r>
        <w:fldChar w:fldCharType="begin"/>
      </w:r>
      <w:r>
        <w:instrText xml:space="preserve"> PAGEREF _Toc76582132 \h </w:instrText>
      </w:r>
      <w:r>
        <w:fldChar w:fldCharType="separate"/>
      </w:r>
      <w:r>
        <w:t>11</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"_Toc76582133" </w:instrText>
      </w:r>
      <w:r>
        <w:fldChar w:fldCharType="separate"/>
      </w:r>
      <w:r>
        <w:rPr>
          <w:rStyle w:val="17"/>
        </w:rPr>
        <w:t>2.4.2 智能控制</w:t>
      </w:r>
      <w:r>
        <w:tab/>
      </w:r>
      <w:r>
        <w:fldChar w:fldCharType="begin"/>
      </w:r>
      <w:r>
        <w:instrText xml:space="preserve"> PAGEREF _Toc76582133 \h </w:instrText>
      </w:r>
      <w:r>
        <w:fldChar w:fldCharType="separate"/>
      </w:r>
      <w:r>
        <w:t>11</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"_Toc76582134" </w:instrText>
      </w:r>
      <w:r>
        <w:fldChar w:fldCharType="separate"/>
      </w:r>
      <w:r>
        <w:rPr>
          <w:rStyle w:val="17"/>
        </w:rPr>
        <w:t>2.4.2.1 通过按键无线控制门与灯</w:t>
      </w:r>
      <w:r>
        <w:tab/>
      </w:r>
      <w:r>
        <w:fldChar w:fldCharType="begin"/>
      </w:r>
      <w:r>
        <w:instrText xml:space="preserve"> PAGEREF _Toc76582134 \h </w:instrText>
      </w:r>
      <w:r>
        <w:fldChar w:fldCharType="separate"/>
      </w:r>
      <w:r>
        <w:t>11</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"_Toc76582135" </w:instrText>
      </w:r>
      <w:r>
        <w:fldChar w:fldCharType="separate"/>
      </w:r>
      <w:r>
        <w:rPr>
          <w:rStyle w:val="17"/>
        </w:rPr>
        <w:t>2.4.2.1 通过网页无线控制门与灯</w:t>
      </w:r>
      <w:r>
        <w:tab/>
      </w:r>
      <w:r>
        <w:fldChar w:fldCharType="begin"/>
      </w:r>
      <w:r>
        <w:instrText xml:space="preserve"> PAGEREF _Toc76582135 \h </w:instrText>
      </w:r>
      <w:r>
        <w:fldChar w:fldCharType="separate"/>
      </w:r>
      <w:r>
        <w:t>12</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"_Toc76582136" </w:instrText>
      </w:r>
      <w:r>
        <w:fldChar w:fldCharType="separate"/>
      </w:r>
      <w:r>
        <w:rPr>
          <w:rStyle w:val="17"/>
        </w:rPr>
        <w:t>2.4.3 温馨提示</w:t>
      </w:r>
      <w:r>
        <w:tab/>
      </w:r>
      <w:r>
        <w:fldChar w:fldCharType="begin"/>
      </w:r>
      <w:r>
        <w:instrText xml:space="preserve"> PAGEREF _Toc76582136 \h </w:instrText>
      </w:r>
      <w:r>
        <w:fldChar w:fldCharType="separate"/>
      </w:r>
      <w:r>
        <w:t>12</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"_Toc76582137" </w:instrText>
      </w:r>
      <w:r>
        <w:fldChar w:fldCharType="separate"/>
      </w:r>
      <w:r>
        <w:rPr>
          <w:rStyle w:val="17"/>
        </w:rPr>
        <w:t>2.4.3.1 闹钟提示</w:t>
      </w:r>
      <w:r>
        <w:tab/>
      </w:r>
      <w:r>
        <w:fldChar w:fldCharType="begin"/>
      </w:r>
      <w:r>
        <w:instrText xml:space="preserve"> PAGEREF _Toc76582137 \h </w:instrText>
      </w:r>
      <w:r>
        <w:fldChar w:fldCharType="separate"/>
      </w:r>
      <w:r>
        <w:t>12</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"_Toc76582138" </w:instrText>
      </w:r>
      <w:r>
        <w:fldChar w:fldCharType="separate"/>
      </w:r>
      <w:r>
        <w:rPr>
          <w:rStyle w:val="17"/>
        </w:rPr>
        <w:t>2.4.3.2 上课提醒</w:t>
      </w:r>
      <w:r>
        <w:tab/>
      </w:r>
      <w:r>
        <w:fldChar w:fldCharType="begin"/>
      </w:r>
      <w:r>
        <w:instrText xml:space="preserve"> PAGEREF _Toc76582138 \h </w:instrText>
      </w:r>
      <w:r>
        <w:fldChar w:fldCharType="separate"/>
      </w:r>
      <w:r>
        <w:t>12</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"_Toc76582139" </w:instrText>
      </w:r>
      <w:r>
        <w:fldChar w:fldCharType="separate"/>
      </w:r>
      <w:r>
        <w:rPr>
          <w:rStyle w:val="17"/>
        </w:rPr>
        <w:t>2.4.4 安全防护</w:t>
      </w:r>
      <w:r>
        <w:tab/>
      </w:r>
      <w:r>
        <w:fldChar w:fldCharType="begin"/>
      </w:r>
      <w:r>
        <w:instrText xml:space="preserve"> PAGEREF _Toc76582139 \h </w:instrText>
      </w:r>
      <w:r>
        <w:fldChar w:fldCharType="separate"/>
      </w:r>
      <w:r>
        <w:t>13</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"_Toc76582140" </w:instrText>
      </w:r>
      <w:r>
        <w:fldChar w:fldCharType="separate"/>
      </w:r>
      <w:r>
        <w:rPr>
          <w:rStyle w:val="17"/>
        </w:rPr>
        <w:t>2.4.4.1 无故开门警报</w:t>
      </w:r>
      <w:r>
        <w:tab/>
      </w:r>
      <w:r>
        <w:fldChar w:fldCharType="begin"/>
      </w:r>
      <w:r>
        <w:instrText xml:space="preserve"> PAGEREF _Toc76582140 \h </w:instrText>
      </w:r>
      <w:r>
        <w:fldChar w:fldCharType="separate"/>
      </w:r>
      <w:r>
        <w:t>13</w:t>
      </w:r>
      <w:r>
        <w:fldChar w:fldCharType="end"/>
      </w:r>
      <w:r>
        <w:fldChar w:fldCharType="end"/>
      </w:r>
    </w:p>
    <w:p>
      <w:pPr>
        <w:pStyle w:val="11"/>
        <w:tabs>
          <w:tab w:val="right" w:leader="dot" w:pos="8296"/>
        </w:tabs>
        <w:ind w:left="1440" w:firstLine="480"/>
        <w:rPr>
          <w:rFonts w:asciiTheme="minorHAnsi" w:hAnsiTheme="minorHAnsi" w:eastAsiaTheme="minorEastAsia" w:cstheme="minorBidi"/>
          <w:sz w:val="21"/>
          <w:szCs w:val="22"/>
        </w:rPr>
      </w:pPr>
      <w:r>
        <w:fldChar w:fldCharType="begin"/>
      </w:r>
      <w:r>
        <w:instrText xml:space="preserve"> HYPERLINK \l "_Toc76582141" </w:instrText>
      </w:r>
      <w:r>
        <w:fldChar w:fldCharType="separate"/>
      </w:r>
      <w:r>
        <w:rPr>
          <w:rStyle w:val="17"/>
        </w:rPr>
        <w:t>2.4.4.2 笔记本电脑被拿走警报</w:t>
      </w:r>
      <w:r>
        <w:tab/>
      </w:r>
      <w:r>
        <w:fldChar w:fldCharType="begin"/>
      </w:r>
      <w:r>
        <w:instrText xml:space="preserve"> PAGEREF _Toc76582141 \h </w:instrText>
      </w:r>
      <w:r>
        <w:fldChar w:fldCharType="separate"/>
      </w:r>
      <w:r>
        <w:t>13</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"_Toc76582142" </w:instrText>
      </w:r>
      <w:r>
        <w:fldChar w:fldCharType="separate"/>
      </w:r>
      <w:r>
        <w:rPr>
          <w:rStyle w:val="17"/>
        </w:rPr>
        <w:t>2.5 整体的硬件</w:t>
      </w:r>
      <w:r>
        <w:tab/>
      </w:r>
      <w:r>
        <w:fldChar w:fldCharType="begin"/>
      </w:r>
      <w:r>
        <w:instrText xml:space="preserve"> PAGEREF _Toc76582142 \h </w:instrText>
      </w:r>
      <w:r>
        <w:fldChar w:fldCharType="separate"/>
      </w:r>
      <w:r>
        <w:t>13</w:t>
      </w:r>
      <w:r>
        <w:fldChar w:fldCharType="end"/>
      </w:r>
      <w:r>
        <w:fldChar w:fldCharType="end"/>
      </w:r>
    </w:p>
    <w:p>
      <w:pPr>
        <w:pStyle w:val="10"/>
        <w:tabs>
          <w:tab w:val="right" w:leader="dot" w:pos="8296"/>
        </w:tabs>
        <w:ind w:firstLine="480"/>
        <w:rPr>
          <w:rFonts w:asciiTheme="minorHAnsi" w:hAnsiTheme="minorHAnsi" w:eastAsiaTheme="minorEastAsia" w:cstheme="minorBidi"/>
          <w:sz w:val="21"/>
          <w:szCs w:val="22"/>
        </w:rPr>
      </w:pPr>
      <w:r>
        <w:fldChar w:fldCharType="begin"/>
      </w:r>
      <w:r>
        <w:instrText xml:space="preserve"> HYPERLINK \l "_Toc76582143" </w:instrText>
      </w:r>
      <w:r>
        <w:fldChar w:fldCharType="separate"/>
      </w:r>
      <w:r>
        <w:rPr>
          <w:rStyle w:val="17"/>
        </w:rPr>
        <w:t>三、具体实现</w:t>
      </w:r>
      <w:r>
        <w:tab/>
      </w:r>
      <w:r>
        <w:fldChar w:fldCharType="begin"/>
      </w:r>
      <w:r>
        <w:instrText xml:space="preserve"> PAGEREF _Toc76582143 \h </w:instrText>
      </w:r>
      <w:r>
        <w:fldChar w:fldCharType="separate"/>
      </w:r>
      <w:r>
        <w:t>14</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"_Toc76582144" </w:instrText>
      </w:r>
      <w:r>
        <w:fldChar w:fldCharType="separate"/>
      </w:r>
      <w:r>
        <w:rPr>
          <w:rStyle w:val="17"/>
        </w:rPr>
        <w:t>3.1单片机选型</w:t>
      </w:r>
      <w:r>
        <w:tab/>
      </w:r>
      <w:r>
        <w:fldChar w:fldCharType="begin"/>
      </w:r>
      <w:r>
        <w:instrText xml:space="preserve"> PAGEREF _Toc76582144 \h </w:instrText>
      </w:r>
      <w:r>
        <w:fldChar w:fldCharType="separate"/>
      </w:r>
      <w:r>
        <w:t>14</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"_Toc76582145" </w:instrText>
      </w:r>
      <w:r>
        <w:fldChar w:fldCharType="separate"/>
      </w:r>
      <w:r>
        <w:rPr>
          <w:rStyle w:val="17"/>
        </w:rPr>
        <w:t>3.2 显示装置——串口屏</w:t>
      </w:r>
      <w:r>
        <w:tab/>
      </w:r>
      <w:r>
        <w:fldChar w:fldCharType="begin"/>
      </w:r>
      <w:r>
        <w:instrText xml:space="preserve"> PAGEREF _Toc76582145 \h </w:instrText>
      </w:r>
      <w:r>
        <w:fldChar w:fldCharType="separate"/>
      </w:r>
      <w:r>
        <w:t>15</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"_Toc76582146" </w:instrText>
      </w:r>
      <w:r>
        <w:fldChar w:fldCharType="separate"/>
      </w:r>
      <w:r>
        <w:rPr>
          <w:rStyle w:val="17"/>
        </w:rPr>
        <w:t>3.2.1 显示装置的选择</w:t>
      </w:r>
      <w:r>
        <w:tab/>
      </w:r>
      <w:r>
        <w:fldChar w:fldCharType="begin"/>
      </w:r>
      <w:r>
        <w:instrText xml:space="preserve"> PAGEREF _Toc76582146 \h </w:instrText>
      </w:r>
      <w:r>
        <w:fldChar w:fldCharType="separate"/>
      </w:r>
      <w:r>
        <w:t>15</w:t>
      </w:r>
      <w:r>
        <w:fldChar w:fldCharType="end"/>
      </w:r>
      <w:r>
        <w:fldChar w:fldCharType="end"/>
      </w:r>
    </w:p>
    <w:p>
      <w:pPr>
        <w:pStyle w:val="6"/>
        <w:tabs>
          <w:tab w:val="right" w:leader="dot" w:pos="8296"/>
        </w:tabs>
        <w:ind w:left="960" w:firstLine="480"/>
        <w:rPr>
          <w:rFonts w:asciiTheme="minorHAnsi" w:hAnsiTheme="minorHAnsi" w:eastAsiaTheme="minorEastAsia" w:cstheme="minorBidi"/>
          <w:sz w:val="21"/>
          <w:szCs w:val="22"/>
        </w:rPr>
      </w:pPr>
      <w:r>
        <w:fldChar w:fldCharType="begin"/>
      </w:r>
      <w:r>
        <w:instrText xml:space="preserve"> HYPERLINK \l "_Toc76582147" </w:instrText>
      </w:r>
      <w:r>
        <w:fldChar w:fldCharType="separate"/>
      </w:r>
      <w:r>
        <w:rPr>
          <w:rStyle w:val="17"/>
        </w:rPr>
        <w:t>3.2.2 串口屏的使用</w:t>
      </w:r>
      <w:r>
        <w:tab/>
      </w:r>
      <w:r>
        <w:fldChar w:fldCharType="begin"/>
      </w:r>
      <w:r>
        <w:instrText xml:space="preserve"> PAGEREF _Toc76582147 \h </w:instrText>
      </w:r>
      <w:r>
        <w:fldChar w:fldCharType="separate"/>
      </w:r>
      <w:r>
        <w:t>17</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"_Toc76582148" </w:instrText>
      </w:r>
      <w:r>
        <w:fldChar w:fldCharType="separate"/>
      </w:r>
      <w:r>
        <w:rPr>
          <w:rStyle w:val="17"/>
        </w:rPr>
        <w:t>3.3 光照传感器</w:t>
      </w:r>
      <w:r>
        <w:tab/>
      </w:r>
      <w:r>
        <w:fldChar w:fldCharType="begin"/>
      </w:r>
      <w:r>
        <w:instrText xml:space="preserve"> PAGEREF _Toc76582148 \h </w:instrText>
      </w:r>
      <w:r>
        <w:fldChar w:fldCharType="separate"/>
      </w:r>
      <w:r>
        <w:t>18</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"_Toc76582149" </w:instrText>
      </w:r>
      <w:r>
        <w:fldChar w:fldCharType="separate"/>
      </w:r>
      <w:r>
        <w:rPr>
          <w:rStyle w:val="17"/>
        </w:rPr>
        <w:t>3.4 湿度传感器</w:t>
      </w:r>
      <w:r>
        <w:tab/>
      </w:r>
      <w:r>
        <w:fldChar w:fldCharType="begin"/>
      </w:r>
      <w:r>
        <w:instrText xml:space="preserve"> PAGEREF _Toc76582149 \h </w:instrText>
      </w:r>
      <w:r>
        <w:fldChar w:fldCharType="separate"/>
      </w:r>
      <w:r>
        <w:t>19</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"_Toc76582150" </w:instrText>
      </w:r>
      <w:r>
        <w:fldChar w:fldCharType="separate"/>
      </w:r>
      <w:r>
        <w:rPr>
          <w:rStyle w:val="17"/>
        </w:rPr>
        <w:t>3.5 气压温度传感器</w:t>
      </w:r>
      <w:r>
        <w:tab/>
      </w:r>
      <w:r>
        <w:fldChar w:fldCharType="begin"/>
      </w:r>
      <w:r>
        <w:instrText xml:space="preserve"> PAGEREF _Toc76582150 \h </w:instrText>
      </w:r>
      <w:r>
        <w:fldChar w:fldCharType="separate"/>
      </w:r>
      <w:r>
        <w:t>20</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"_Toc76582151" </w:instrText>
      </w:r>
      <w:r>
        <w:fldChar w:fldCharType="separate"/>
      </w:r>
      <w:r>
        <w:rPr>
          <w:rStyle w:val="17"/>
        </w:rPr>
        <w:t>3.6 MP3模块</w:t>
      </w:r>
      <w:r>
        <w:tab/>
      </w:r>
      <w:r>
        <w:fldChar w:fldCharType="begin"/>
      </w:r>
      <w:r>
        <w:instrText xml:space="preserve"> PAGEREF _Toc76582151 \h </w:instrText>
      </w:r>
      <w:r>
        <w:fldChar w:fldCharType="separate"/>
      </w:r>
      <w:r>
        <w:t>21</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"_Toc76582152" </w:instrText>
      </w:r>
      <w:r>
        <w:fldChar w:fldCharType="separate"/>
      </w:r>
      <w:r>
        <w:rPr>
          <w:rStyle w:val="17"/>
        </w:rPr>
        <w:t>3.7 按钮</w:t>
      </w:r>
      <w:r>
        <w:tab/>
      </w:r>
      <w:r>
        <w:fldChar w:fldCharType="begin"/>
      </w:r>
      <w:r>
        <w:instrText xml:space="preserve"> PAGEREF _Toc76582152 \h </w:instrText>
      </w:r>
      <w:r>
        <w:fldChar w:fldCharType="separate"/>
      </w:r>
      <w:r>
        <w:t>22</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"_Toc76582153" </w:instrText>
      </w:r>
      <w:r>
        <w:fldChar w:fldCharType="separate"/>
      </w:r>
      <w:r>
        <w:rPr>
          <w:rStyle w:val="17"/>
        </w:rPr>
        <w:t>3.8WIFI模块</w:t>
      </w:r>
      <w:r>
        <w:tab/>
      </w:r>
      <w:r>
        <w:fldChar w:fldCharType="begin"/>
      </w:r>
      <w:r>
        <w:instrText xml:space="preserve"> PAGEREF _Toc76582153 \h </w:instrText>
      </w:r>
      <w:r>
        <w:fldChar w:fldCharType="separate"/>
      </w:r>
      <w:r>
        <w:t>23</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"_Toc76582154" </w:instrText>
      </w:r>
      <w:r>
        <w:fldChar w:fldCharType="separate"/>
      </w:r>
      <w:r>
        <w:rPr>
          <w:rStyle w:val="17"/>
        </w:rPr>
        <w:t>3.9 时间储存与显示——只储存秒，联网获取</w:t>
      </w:r>
      <w:r>
        <w:tab/>
      </w:r>
      <w:r>
        <w:fldChar w:fldCharType="begin"/>
      </w:r>
      <w:r>
        <w:instrText xml:space="preserve"> PAGEREF _Toc76582154 \h </w:instrText>
      </w:r>
      <w:r>
        <w:fldChar w:fldCharType="separate"/>
      </w:r>
      <w:r>
        <w:t>24</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"_Toc76582155" </w:instrText>
      </w:r>
      <w:r>
        <w:fldChar w:fldCharType="separate"/>
      </w:r>
      <w:r>
        <w:rPr>
          <w:rStyle w:val="17"/>
        </w:rPr>
        <w:t>3.10 闹钟底层——使用链表</w:t>
      </w:r>
      <w:r>
        <w:tab/>
      </w:r>
      <w:r>
        <w:fldChar w:fldCharType="begin"/>
      </w:r>
      <w:r>
        <w:instrText xml:space="preserve"> PAGEREF _Toc76582155 \h </w:instrText>
      </w:r>
      <w:r>
        <w:fldChar w:fldCharType="separate"/>
      </w:r>
      <w:r>
        <w:t>25</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"_Toc76582156" </w:instrText>
      </w:r>
      <w:r>
        <w:fldChar w:fldCharType="separate"/>
      </w:r>
      <w:r>
        <w:rPr>
          <w:rStyle w:val="17"/>
        </w:rPr>
        <w:t>3.11 单片机整体代码框架</w:t>
      </w:r>
      <w:r>
        <w:tab/>
      </w:r>
      <w:r>
        <w:fldChar w:fldCharType="begin"/>
      </w:r>
      <w:r>
        <w:instrText xml:space="preserve"> PAGEREF _Toc76582156 \h </w:instrText>
      </w:r>
      <w:r>
        <w:fldChar w:fldCharType="separate"/>
      </w:r>
      <w:r>
        <w:t>26</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"_Toc76582157" </w:instrText>
      </w:r>
      <w:r>
        <w:fldChar w:fldCharType="separate"/>
      </w:r>
      <w:r>
        <w:rPr>
          <w:rStyle w:val="17"/>
        </w:rPr>
        <w:t>3.12 云服务器的实现—— node实现</w:t>
      </w:r>
      <w:r>
        <w:tab/>
      </w:r>
      <w:r>
        <w:fldChar w:fldCharType="begin"/>
      </w:r>
      <w:r>
        <w:instrText xml:space="preserve"> PAGEREF _Toc76582157 \h </w:instrText>
      </w:r>
      <w:r>
        <w:fldChar w:fldCharType="separate"/>
      </w:r>
      <w:r>
        <w:t>26</w:t>
      </w:r>
      <w:r>
        <w:fldChar w:fldCharType="end"/>
      </w:r>
      <w:r>
        <w:fldChar w:fldCharType="end"/>
      </w:r>
    </w:p>
    <w:p>
      <w:pPr>
        <w:pStyle w:val="12"/>
        <w:tabs>
          <w:tab w:val="right" w:leader="dot" w:pos="8296"/>
        </w:tabs>
        <w:ind w:left="480" w:firstLine="480"/>
        <w:rPr>
          <w:rFonts w:asciiTheme="minorHAnsi" w:hAnsiTheme="minorHAnsi" w:eastAsiaTheme="minorEastAsia" w:cstheme="minorBidi"/>
          <w:sz w:val="21"/>
          <w:szCs w:val="22"/>
        </w:rPr>
      </w:pPr>
      <w:r>
        <w:fldChar w:fldCharType="begin"/>
      </w:r>
      <w:r>
        <w:instrText xml:space="preserve"> HYPERLINK \l "_Toc76582158" </w:instrText>
      </w:r>
      <w:r>
        <w:fldChar w:fldCharType="separate"/>
      </w:r>
      <w:r>
        <w:rPr>
          <w:rStyle w:val="17"/>
        </w:rPr>
        <w:t>3.13 web客户端的编写</w:t>
      </w:r>
      <w:r>
        <w:tab/>
      </w:r>
      <w:r>
        <w:fldChar w:fldCharType="begin"/>
      </w:r>
      <w:r>
        <w:instrText xml:space="preserve"> PAGEREF _Toc76582158 \h </w:instrText>
      </w:r>
      <w:r>
        <w:fldChar w:fldCharType="separate"/>
      </w:r>
      <w:r>
        <w:t>28</w:t>
      </w:r>
      <w:r>
        <w:fldChar w:fldCharType="end"/>
      </w:r>
      <w:r>
        <w:fldChar w:fldCharType="end"/>
      </w:r>
    </w:p>
    <w:p>
      <w:pPr>
        <w:pStyle w:val="10"/>
        <w:tabs>
          <w:tab w:val="right" w:leader="dot" w:pos="8296"/>
        </w:tabs>
        <w:ind w:firstLine="480"/>
        <w:rPr>
          <w:rFonts w:asciiTheme="minorHAnsi" w:hAnsiTheme="minorHAnsi" w:eastAsiaTheme="minorEastAsia" w:cstheme="minorBidi"/>
          <w:sz w:val="21"/>
          <w:szCs w:val="22"/>
        </w:rPr>
      </w:pPr>
      <w:r>
        <w:fldChar w:fldCharType="begin"/>
      </w:r>
      <w:r>
        <w:instrText xml:space="preserve"> HYPERLINK \l "_Toc76582159" </w:instrText>
      </w:r>
      <w:r>
        <w:fldChar w:fldCharType="separate"/>
      </w:r>
      <w:r>
        <w:rPr>
          <w:rStyle w:val="17"/>
        </w:rPr>
        <w:t>四、课程设计总结</w:t>
      </w:r>
      <w:r>
        <w:tab/>
      </w:r>
      <w:r>
        <w:fldChar w:fldCharType="begin"/>
      </w:r>
      <w:r>
        <w:instrText xml:space="preserve"> PAGEREF _Toc76582159 \h </w:instrText>
      </w:r>
      <w:r>
        <w:fldChar w:fldCharType="separate"/>
      </w:r>
      <w:r>
        <w:t>29</w:t>
      </w:r>
      <w:r>
        <w:fldChar w:fldCharType="end"/>
      </w:r>
      <w:r>
        <w:fldChar w:fldCharType="end"/>
      </w:r>
    </w:p>
    <w:p>
      <w:pPr>
        <w:pStyle w:val="10"/>
        <w:tabs>
          <w:tab w:val="right" w:leader="dot" w:pos="8296"/>
        </w:tabs>
        <w:ind w:firstLine="480"/>
        <w:rPr>
          <w:rFonts w:asciiTheme="minorHAnsi" w:hAnsiTheme="minorHAnsi" w:eastAsiaTheme="minorEastAsia" w:cstheme="minorBidi"/>
          <w:sz w:val="21"/>
          <w:szCs w:val="22"/>
        </w:rPr>
      </w:pPr>
      <w:r>
        <w:fldChar w:fldCharType="begin"/>
      </w:r>
      <w:r>
        <w:instrText xml:space="preserve"> HYPERLINK \l "_Toc76582160" </w:instrText>
      </w:r>
      <w:r>
        <w:fldChar w:fldCharType="separate"/>
      </w:r>
      <w:r>
        <w:rPr>
          <w:rStyle w:val="17"/>
          <w:rFonts w:ascii="宋体" w:hAnsi="宋体"/>
        </w:rPr>
        <w:t>参考文献</w:t>
      </w:r>
      <w:r>
        <w:tab/>
      </w:r>
      <w:r>
        <w:fldChar w:fldCharType="begin"/>
      </w:r>
      <w:r>
        <w:instrText xml:space="preserve"> PAGEREF _Toc76582160 \h </w:instrText>
      </w:r>
      <w:r>
        <w:fldChar w:fldCharType="separate"/>
      </w:r>
      <w:r>
        <w:t>29</w:t>
      </w:r>
      <w:r>
        <w:fldChar w:fldCharType="end"/>
      </w:r>
      <w:r>
        <w:fldChar w:fldCharType="end"/>
      </w:r>
    </w:p>
    <w:p>
      <w:pPr>
        <w:pStyle w:val="3"/>
      </w:pPr>
      <w: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p>
    <w:p>
      <w:pPr>
        <w:pStyle w:val="2"/>
        <w:ind w:firstLine="562"/>
      </w:pPr>
      <w:bookmarkStart w:id="0" w:name="_Toc76581976"/>
      <w:bookmarkStart w:id="1" w:name="_Toc76582120"/>
      <w:r>
        <w:rPr>
          <w:rFonts w:hint="eastAsia"/>
        </w:rPr>
        <w:t>一、选题背景</w:t>
      </w:r>
      <w:bookmarkEnd w:id="0"/>
      <w:bookmarkEnd w:id="1"/>
    </w:p>
    <w:p>
      <w:pPr>
        <w:pStyle w:val="3"/>
      </w:pPr>
      <w:bookmarkStart w:id="2" w:name="_Toc76581977"/>
      <w:bookmarkStart w:id="3" w:name="_Toc76582121"/>
      <w:r>
        <w:rPr>
          <w:rFonts w:hint="eastAsia"/>
        </w:rPr>
        <w:t>1</w:t>
      </w:r>
      <w:r>
        <w:t xml:space="preserve">.1 </w:t>
      </w:r>
      <w:r>
        <w:rPr>
          <w:rFonts w:hint="eastAsia"/>
        </w:rPr>
        <w:t>市场背景</w:t>
      </w:r>
      <w:bookmarkEnd w:id="2"/>
      <w:bookmarkEnd w:id="3"/>
    </w:p>
    <w:p>
      <w:pPr>
        <w:ind w:firstLine="480"/>
      </w:pPr>
      <w:r>
        <w:rPr>
          <w:rFonts w:hint="eastAsia"/>
        </w:rPr>
        <w:t>随着互联网技术的发展，人们在生活上越来越依赖于高科技的电子设备，手机，电脑等已然成为人们日常生活必不可少的工具，人们用手机进行社交、打游戏、看电视剧、拍视频，甚至工作。手机等电子设备的高速发展，导致许多落后的实体设备退居二线甚至是淘汰，如越来越多人买拍照手机而不是专门的相机，现金支付也因为二维码付款的出现而变得不那么常见，医院与政府办公也逐步转变为微信等线上形式，地铁卡、公交卡等也逐步被手机代替。</w:t>
      </w:r>
    </w:p>
    <w:p>
      <w:pPr>
        <w:ind w:firstLine="480"/>
      </w:pPr>
      <w:r>
        <w:rPr>
          <w:rFonts w:hint="eastAsia"/>
        </w:rPr>
        <w:t>同时，由于智能设备的发展，人们愈家追求更便捷的生活，想要回到家可以不用从兜里掏出钥匙再开门，不想进门拖鞋后又自己去开灯，不想晚上担心忘记锁门进贼，因此，智能家居应运而生——利用通信技术，具有安全防范与便捷功能的，能都实现多需求，多场合，智能化的家居。</w:t>
      </w:r>
    </w:p>
    <w:p>
      <w:pPr>
        <w:ind w:firstLine="480"/>
      </w:pPr>
      <w:r>
        <w:rPr>
          <w:rFonts w:hint="eastAsia"/>
        </w:rPr>
        <w:t>因此，社会上对智能家居的需求也在逐年增加，许多巨头的公司也逐步推出智能家居，物联网设备等产品。</w:t>
      </w:r>
    </w:p>
    <w:p>
      <w:pPr>
        <w:pStyle w:val="27"/>
        <w:jc w:val="both"/>
      </w:pPr>
      <w:r>
        <w:drawing>
          <wp:inline distT="0" distB="0" distL="0" distR="0">
            <wp:extent cx="2514600" cy="25984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stretch>
                      <a:fillRect/>
                    </a:stretch>
                  </pic:blipFill>
                  <pic:spPr>
                    <a:xfrm>
                      <a:off x="0" y="0"/>
                      <a:ext cx="2519573" cy="2603903"/>
                    </a:xfrm>
                    <a:prstGeom prst="rect">
                      <a:avLst/>
                    </a:prstGeom>
                  </pic:spPr>
                </pic:pic>
              </a:graphicData>
            </a:graphic>
          </wp:inline>
        </w:drawing>
      </w:r>
      <w:r>
        <w:t xml:space="preserve">       </w:t>
      </w:r>
      <w:r>
        <w:drawing>
          <wp:inline distT="0" distB="0" distL="0" distR="0">
            <wp:extent cx="1838325" cy="25888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 cstate="print">
                      <a:extLst>
                        <a:ext uri="{28A0092B-C50C-407E-A947-70E740481C1C}">
                          <a14:useLocalDpi xmlns:a14="http://schemas.microsoft.com/office/drawing/2010/main" val="0"/>
                        </a:ext>
                      </a:extLst>
                    </a:blip>
                    <a:srcRect l="25631" t="4176" r="24044" b="13187"/>
                    <a:stretch>
                      <a:fillRect/>
                    </a:stretch>
                  </pic:blipFill>
                  <pic:spPr>
                    <a:xfrm>
                      <a:off x="0" y="0"/>
                      <a:ext cx="1851615" cy="2607421"/>
                    </a:xfrm>
                    <a:prstGeom prst="rect">
                      <a:avLst/>
                    </a:prstGeom>
                    <a:noFill/>
                    <a:ln>
                      <a:noFill/>
                    </a:ln>
                  </pic:spPr>
                </pic:pic>
              </a:graphicData>
            </a:graphic>
          </wp:inline>
        </w:drawing>
      </w:r>
    </w:p>
    <w:p>
      <w:pPr>
        <w:pStyle w:val="27"/>
        <w:ind w:firstLine="960" w:firstLineChars="400"/>
        <w:jc w:val="both"/>
      </w:pPr>
      <w:r>
        <w:rPr>
          <w:rFonts w:hint="eastAsia"/>
        </w:rPr>
        <w:t>图1</w:t>
      </w:r>
      <w:r>
        <w:t>.1</w:t>
      </w:r>
      <w:r>
        <w:rPr>
          <w:rFonts w:hint="eastAsia"/>
        </w:rPr>
        <w:t xml:space="preserve">小米智能体脂秤 </w:t>
      </w:r>
      <w:r>
        <w:t xml:space="preserve">               </w:t>
      </w:r>
      <w:r>
        <w:rPr>
          <w:rFonts w:hint="eastAsia"/>
        </w:rPr>
        <w:t xml:space="preserve">图 </w:t>
      </w:r>
      <w:r>
        <w:t xml:space="preserve">1.2 </w:t>
      </w:r>
      <w:r>
        <w:rPr>
          <w:rFonts w:hint="eastAsia"/>
        </w:rPr>
        <w:t>华为智能水杯</w:t>
      </w:r>
    </w:p>
    <w:p>
      <w:pPr>
        <w:pStyle w:val="27"/>
        <w:jc w:val="both"/>
      </w:pPr>
    </w:p>
    <w:p>
      <w:pPr>
        <w:pStyle w:val="3"/>
      </w:pPr>
      <w:bookmarkStart w:id="4" w:name="_Toc76581978"/>
      <w:bookmarkStart w:id="5" w:name="_Toc76582122"/>
      <w:r>
        <w:rPr>
          <w:rFonts w:hint="eastAsia"/>
        </w:rPr>
        <w:t>1</w:t>
      </w:r>
      <w:r>
        <w:t xml:space="preserve">.2 </w:t>
      </w:r>
      <w:r>
        <w:rPr>
          <w:rFonts w:hint="eastAsia"/>
        </w:rPr>
        <w:t>产品缺陷</w:t>
      </w:r>
      <w:bookmarkEnd w:id="4"/>
      <w:bookmarkEnd w:id="5"/>
    </w:p>
    <w:p>
      <w:pPr>
        <w:ind w:firstLine="480"/>
      </w:pPr>
      <w:r>
        <w:rPr>
          <w:rFonts w:hint="eastAsia"/>
        </w:rPr>
        <w:t>智能家居的出现固然大大提升了生活的便利程度，但是，现在市场上的大多数智能家居都提供的是一整套解决方案，往往是一个全新的需要安装的设备，比如说智能门锁通常都需要把整个锁都更换。但是，在许多场景下，我们并不能随意更换设备，或者更换设备所需要的成本过大，比如说在学校宿舍里、在配有家居的出租屋里，在出差的旅馆里，但如果想在这些不能更换设备或更换设备成本过高的环境里实现智能家居，就需要对设备进行改造，增加外扩展。</w:t>
      </w:r>
    </w:p>
    <w:p>
      <w:pPr>
        <w:pStyle w:val="27"/>
      </w:pPr>
      <w:r>
        <w:drawing>
          <wp:inline distT="0" distB="0" distL="0" distR="0">
            <wp:extent cx="3468370" cy="23806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
                    <a:stretch>
                      <a:fillRect/>
                    </a:stretch>
                  </pic:blipFill>
                  <pic:spPr>
                    <a:xfrm>
                      <a:off x="0" y="0"/>
                      <a:ext cx="3481497" cy="2389600"/>
                    </a:xfrm>
                    <a:prstGeom prst="rect">
                      <a:avLst/>
                    </a:prstGeom>
                  </pic:spPr>
                </pic:pic>
              </a:graphicData>
            </a:graphic>
          </wp:inline>
        </w:drawing>
      </w:r>
    </w:p>
    <w:p>
      <w:pPr>
        <w:pStyle w:val="27"/>
      </w:pPr>
      <w:r>
        <w:rPr>
          <w:rFonts w:hint="eastAsia"/>
        </w:rPr>
        <w:t xml:space="preserve">图 </w:t>
      </w:r>
      <w:r>
        <w:t xml:space="preserve">1.3 </w:t>
      </w:r>
      <w:r>
        <w:rPr>
          <w:rFonts w:hint="eastAsia"/>
        </w:rPr>
        <w:t>小米智能门锁</w:t>
      </w:r>
    </w:p>
    <w:p>
      <w:pPr>
        <w:pStyle w:val="27"/>
      </w:pPr>
    </w:p>
    <w:p>
      <w:pPr>
        <w:pStyle w:val="27"/>
        <w:jc w:val="both"/>
      </w:pPr>
      <w:r>
        <w:rPr>
          <w:rFonts w:hint="eastAsia"/>
        </w:rPr>
        <w:t>市面上的智能家居通常整个替换，价格较高且且不适用于不能改换设备的场合，因此，我们组决定制作扩展型的智能家居——顾名思义，</w:t>
      </w:r>
      <w:r>
        <w:rPr>
          <w:rFonts w:hint="eastAsia"/>
          <w:color w:val="FF0000"/>
        </w:rPr>
        <w:t>就是在不改变家居的原有结构上，实现家居的智能化、联网化。</w:t>
      </w:r>
    </w:p>
    <w:p>
      <w:pPr>
        <w:ind w:firstLine="480"/>
        <w:rPr>
          <w:color w:val="FF0000"/>
        </w:rPr>
      </w:pPr>
    </w:p>
    <w:p>
      <w:pPr>
        <w:pStyle w:val="3"/>
      </w:pPr>
      <w:bookmarkStart w:id="6" w:name="_Toc76582123"/>
      <w:bookmarkStart w:id="7" w:name="_Toc76581979"/>
      <w:r>
        <w:t xml:space="preserve">1.3 </w:t>
      </w:r>
      <w:bookmarkEnd w:id="6"/>
      <w:bookmarkEnd w:id="7"/>
      <w:r>
        <w:rPr>
          <w:rFonts w:hint="eastAsia"/>
        </w:rPr>
        <w:t>对比市面上现有产品</w:t>
      </w:r>
    </w:p>
    <w:p>
      <w:pPr>
        <w:ind w:firstLine="480"/>
      </w:pPr>
      <w:r>
        <w:rPr>
          <w:rFonts w:hint="eastAsia"/>
        </w:rPr>
        <w:t>通过上述的分析，我们确定了我们的题目扩展型智能家居。对比一下市面上已有的产品。</w:t>
      </w:r>
    </w:p>
    <w:p>
      <w:pPr>
        <w:ind w:firstLine="480"/>
      </w:pPr>
      <w:r>
        <w:rPr>
          <w:rFonts w:hint="eastAsia"/>
        </w:rPr>
        <w:t>不改变原有的设备就对家居进行智能化、联网化改造的产品市面上也存在一些，比如说智能插头。可以实现手机app控制开关的通断，也能实现定时的功能。</w:t>
      </w:r>
    </w:p>
    <w:p>
      <w:pPr>
        <w:pStyle w:val="27"/>
      </w:pPr>
      <w:r>
        <w:drawing>
          <wp:inline distT="0" distB="0" distL="0" distR="0">
            <wp:extent cx="1604645" cy="20548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6" cstate="print">
                      <a:extLst>
                        <a:ext uri="{28A0092B-C50C-407E-A947-70E740481C1C}">
                          <a14:useLocalDpi xmlns:a14="http://schemas.microsoft.com/office/drawing/2010/main" val="0"/>
                        </a:ext>
                      </a:extLst>
                    </a:blip>
                    <a:srcRect t="3590" b="68921"/>
                    <a:stretch>
                      <a:fillRect/>
                    </a:stretch>
                  </pic:blipFill>
                  <pic:spPr>
                    <a:xfrm>
                      <a:off x="0" y="0"/>
                      <a:ext cx="1609303" cy="2061001"/>
                    </a:xfrm>
                    <a:prstGeom prst="rect">
                      <a:avLst/>
                    </a:prstGeom>
                    <a:noFill/>
                    <a:ln>
                      <a:noFill/>
                    </a:ln>
                  </pic:spPr>
                </pic:pic>
              </a:graphicData>
            </a:graphic>
          </wp:inline>
        </w:drawing>
      </w:r>
    </w:p>
    <w:p>
      <w:pPr>
        <w:pStyle w:val="27"/>
      </w:pPr>
      <w:r>
        <w:rPr>
          <w:rFonts w:hint="eastAsia"/>
        </w:rPr>
        <w:t xml:space="preserve">图 </w:t>
      </w:r>
      <w:r>
        <w:t xml:space="preserve">1.4 </w:t>
      </w:r>
      <w:r>
        <w:rPr>
          <w:rFonts w:hint="eastAsia"/>
        </w:rPr>
        <w:t>小米智能插座</w:t>
      </w:r>
    </w:p>
    <w:p>
      <w:pPr>
        <w:pStyle w:val="27"/>
      </w:pPr>
    </w:p>
    <w:p>
      <w:pPr>
        <w:ind w:firstLine="480"/>
      </w:pPr>
      <w:r>
        <w:rPr>
          <w:rFonts w:hint="eastAsia"/>
        </w:rPr>
        <w:t>但市面上依旧少有扩展型的智能家居售卖，是一个市场上的空缺口，因此，我们组希望通过本次课程设计来实现一个不需要修改原设备就需要实现的智能门锁与灯控系统。</w:t>
      </w:r>
    </w:p>
    <w:p>
      <w:pPr>
        <w:pStyle w:val="2"/>
        <w:ind w:firstLine="562"/>
      </w:pPr>
      <w:bookmarkStart w:id="8" w:name="_Toc76581980"/>
      <w:bookmarkStart w:id="9" w:name="_Toc76582124"/>
      <w:r>
        <w:rPr>
          <w:rFonts w:hint="eastAsia"/>
        </w:rPr>
        <w:t>二、项目概况</w:t>
      </w:r>
      <w:bookmarkEnd w:id="8"/>
      <w:bookmarkEnd w:id="9"/>
    </w:p>
    <w:p>
      <w:pPr>
        <w:pStyle w:val="27"/>
      </w:pPr>
      <w:r>
        <w:rPr>
          <w:rFonts w:hint="eastAsia"/>
        </w:rPr>
        <w:drawing>
          <wp:inline distT="0" distB="0" distL="0" distR="0">
            <wp:extent cx="5270500" cy="33470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3347085"/>
                    </a:xfrm>
                    <a:prstGeom prst="rect">
                      <a:avLst/>
                    </a:prstGeom>
                    <a:noFill/>
                    <a:ln>
                      <a:noFill/>
                    </a:ln>
                  </pic:spPr>
                </pic:pic>
              </a:graphicData>
            </a:graphic>
          </wp:inline>
        </w:drawing>
      </w:r>
    </w:p>
    <w:p>
      <w:pPr>
        <w:pStyle w:val="27"/>
      </w:pPr>
      <w:r>
        <w:rPr>
          <w:rFonts w:hint="eastAsia"/>
        </w:rPr>
        <w:t xml:space="preserve">图 </w:t>
      </w:r>
      <w:r>
        <w:t>2.1</w:t>
      </w:r>
      <w:r>
        <w:rPr>
          <w:rFonts w:hint="eastAsia"/>
        </w:rPr>
        <w:t>项目原理图</w:t>
      </w:r>
    </w:p>
    <w:p>
      <w:pPr>
        <w:pStyle w:val="3"/>
      </w:pPr>
      <w:bookmarkStart w:id="10" w:name="_Toc76581981"/>
      <w:bookmarkStart w:id="11" w:name="_Toc76582125"/>
      <w:r>
        <w:rPr>
          <w:rFonts w:hint="eastAsia"/>
        </w:rPr>
        <w:t>2</w:t>
      </w:r>
      <w:r>
        <w:t xml:space="preserve">.1 </w:t>
      </w:r>
      <w:r>
        <w:rPr>
          <w:rFonts w:hint="eastAsia"/>
        </w:rPr>
        <w:t>组内成员及分工</w:t>
      </w:r>
      <w:bookmarkEnd w:id="10"/>
      <w:bookmarkEnd w:id="11"/>
    </w:p>
    <w:tbl>
      <w:tblPr>
        <w:tblStyle w:val="32"/>
        <w:tblW w:w="0" w:type="auto"/>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7280"/>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nil"/>
              <w:bottom w:val="single" w:color="auto" w:sz="4" w:space="0"/>
              <w:right w:val="nil"/>
            </w:tcBorders>
            <w:vAlign w:val="center"/>
          </w:tcPr>
          <w:p>
            <w:pPr>
              <w:spacing w:line="240" w:lineRule="auto"/>
              <w:ind w:firstLine="480" w:firstLineChars="0"/>
              <w:jc w:val="center"/>
              <w:rPr>
                <w:kern w:val="0"/>
              </w:rPr>
            </w:pPr>
            <w:bookmarkStart w:id="12" w:name="_Hlk76288628"/>
            <w:r>
              <w:rPr>
                <w:rFonts w:hint="eastAsia"/>
                <w:kern w:val="0"/>
              </w:rPr>
              <w:t>组内成员及分工</w:t>
            </w:r>
            <w:bookmarkEnd w:id="12"/>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nil"/>
              <w:bottom w:val="single" w:color="auto" w:sz="4" w:space="0"/>
              <w:right w:val="single" w:color="auto" w:sz="4" w:space="0"/>
            </w:tcBorders>
            <w:vAlign w:val="center"/>
          </w:tcPr>
          <w:p>
            <w:pPr>
              <w:spacing w:line="240" w:lineRule="auto"/>
              <w:ind w:firstLine="0" w:firstLineChars="0"/>
              <w:rPr>
                <w:kern w:val="0"/>
              </w:rPr>
            </w:pPr>
            <w:r>
              <w:rPr>
                <w:rFonts w:hint="eastAsia"/>
                <w:kern w:val="0"/>
              </w:rPr>
              <w:t>夏思俊（本人）</w:t>
            </w:r>
          </w:p>
        </w:tc>
        <w:tc>
          <w:tcPr>
            <w:tcW w:w="7280" w:type="dxa"/>
            <w:tcBorders>
              <w:top w:val="single" w:color="auto" w:sz="4" w:space="0"/>
              <w:left w:val="nil"/>
              <w:bottom w:val="single" w:color="auto" w:sz="4" w:space="0"/>
              <w:right w:val="nil"/>
            </w:tcBorders>
            <w:vAlign w:val="center"/>
          </w:tcPr>
          <w:p>
            <w:pPr>
              <w:spacing w:line="240" w:lineRule="auto"/>
              <w:ind w:firstLine="0" w:firstLineChars="0"/>
              <w:rPr>
                <w:kern w:val="0"/>
              </w:rPr>
            </w:pPr>
            <w:r>
              <w:rPr>
                <w:rFonts w:hint="eastAsia"/>
                <w:kern w:val="0"/>
              </w:rPr>
              <w:t>主要负责终端、服务器与客户端部分，包括：屏幕显示、按钮实现、气压温度传感器、光照传感器、湿度传感器、wifi</w:t>
            </w:r>
            <w:r>
              <w:rPr>
                <w:rFonts w:hint="eastAsia" w:ascii="宋体" w:hAnsi="宋体"/>
                <w:kern w:val="0"/>
              </w:rPr>
              <w:t>模块、</w:t>
            </w:r>
            <w:r>
              <w:rPr>
                <w:rFonts w:hint="eastAsia"/>
                <w:kern w:val="0"/>
              </w:rPr>
              <w:t>MP3</w:t>
            </w:r>
            <w:r>
              <w:rPr>
                <w:rFonts w:hint="eastAsia" w:ascii="宋体" w:hAnsi="宋体"/>
                <w:kern w:val="0"/>
              </w:rPr>
              <w:t>模块、</w:t>
            </w:r>
            <w:r>
              <w:rPr>
                <w:rFonts w:hint="eastAsia"/>
                <w:kern w:val="0"/>
              </w:rPr>
              <w:t>iic</w:t>
            </w:r>
            <w:r>
              <w:rPr>
                <w:rFonts w:hint="eastAsia" w:ascii="宋体" w:hAnsi="宋体"/>
                <w:kern w:val="0"/>
              </w:rPr>
              <w:t>通讯、串口通讯、时间的显示、闹钟底层实现、单片机型号的选择、云服务器的部署与程序编写、</w:t>
            </w:r>
            <w:r>
              <w:rPr>
                <w:rFonts w:hint="eastAsia"/>
                <w:kern w:val="0"/>
              </w:rPr>
              <w:t>web</w:t>
            </w:r>
            <w:r>
              <w:rPr>
                <w:rFonts w:hint="eastAsia" w:ascii="宋体" w:hAnsi="宋体"/>
                <w:kern w:val="0"/>
              </w:rPr>
              <w:t>网页客户端的编写</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nil"/>
              <w:bottom w:val="single" w:color="auto" w:sz="4" w:space="0"/>
              <w:right w:val="single" w:color="auto" w:sz="4" w:space="0"/>
            </w:tcBorders>
            <w:vAlign w:val="center"/>
          </w:tcPr>
          <w:p>
            <w:pPr>
              <w:spacing w:line="240" w:lineRule="auto"/>
              <w:ind w:firstLine="0" w:firstLineChars="0"/>
              <w:rPr>
                <w:kern w:val="0"/>
              </w:rPr>
            </w:pPr>
            <w:r>
              <w:rPr>
                <w:rFonts w:hint="eastAsia"/>
                <w:kern w:val="0"/>
              </w:rPr>
              <w:t>杨佳龙</w:t>
            </w:r>
          </w:p>
        </w:tc>
        <w:tc>
          <w:tcPr>
            <w:tcW w:w="7280" w:type="dxa"/>
            <w:tcBorders>
              <w:top w:val="single" w:color="auto" w:sz="4" w:space="0"/>
              <w:left w:val="nil"/>
              <w:bottom w:val="single" w:color="auto" w:sz="4" w:space="0"/>
              <w:right w:val="nil"/>
            </w:tcBorders>
            <w:vAlign w:val="center"/>
          </w:tcPr>
          <w:p>
            <w:pPr>
              <w:spacing w:line="240" w:lineRule="auto"/>
              <w:ind w:firstLine="0" w:firstLineChars="0"/>
              <w:rPr>
                <w:kern w:val="0"/>
              </w:rPr>
            </w:pPr>
            <w:r>
              <w:rPr>
                <w:rFonts w:hint="eastAsia"/>
                <w:kern w:val="0"/>
              </w:rPr>
              <w:t>主要负责门控端部分，包括门控端硬件布局及选型、舵机控制、M</w:t>
            </w:r>
            <w:r>
              <w:rPr>
                <w:kern w:val="0"/>
              </w:rPr>
              <w:t>PU6050 DMP</w:t>
            </w:r>
            <w:r>
              <w:rPr>
                <w:rFonts w:hint="eastAsia"/>
                <w:kern w:val="0"/>
              </w:rPr>
              <w:t>传感器、烟雾传感器及其A</w:t>
            </w:r>
            <w:r>
              <w:rPr>
                <w:kern w:val="0"/>
              </w:rPr>
              <w:t>D</w:t>
            </w:r>
            <w:r>
              <w:rPr>
                <w:rFonts w:hint="eastAsia"/>
                <w:kern w:val="0"/>
              </w:rPr>
              <w:t>转换、双串口通讯、W</w:t>
            </w:r>
            <w:r>
              <w:rPr>
                <w:kern w:val="0"/>
              </w:rPr>
              <w:t>IFI</w:t>
            </w:r>
            <w:r>
              <w:rPr>
                <w:rFonts w:hint="eastAsia"/>
                <w:kern w:val="0"/>
              </w:rPr>
              <w:t>与终端通讯、火灾报警、光照提醒，以及部分焊接工作。</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nil"/>
              <w:bottom w:val="single" w:color="auto" w:sz="4" w:space="0"/>
              <w:right w:val="single" w:color="auto" w:sz="4" w:space="0"/>
            </w:tcBorders>
            <w:vAlign w:val="center"/>
          </w:tcPr>
          <w:p>
            <w:pPr>
              <w:spacing w:line="240" w:lineRule="auto"/>
              <w:ind w:firstLine="0" w:firstLineChars="0"/>
              <w:rPr>
                <w:kern w:val="0"/>
              </w:rPr>
            </w:pPr>
            <w:r>
              <w:rPr>
                <w:rFonts w:hint="eastAsia"/>
                <w:kern w:val="0"/>
              </w:rPr>
              <w:t>赵飞雨</w:t>
            </w:r>
          </w:p>
        </w:tc>
        <w:tc>
          <w:tcPr>
            <w:tcW w:w="7280" w:type="dxa"/>
            <w:tcBorders>
              <w:top w:val="single" w:color="auto" w:sz="4" w:space="0"/>
              <w:left w:val="nil"/>
              <w:bottom w:val="single" w:color="auto" w:sz="4" w:space="0"/>
              <w:right w:val="nil"/>
            </w:tcBorders>
            <w:vAlign w:val="center"/>
          </w:tcPr>
          <w:p>
            <w:pPr>
              <w:spacing w:line="240" w:lineRule="auto"/>
              <w:ind w:firstLine="0" w:firstLineChars="0"/>
              <w:rPr>
                <w:kern w:val="0"/>
              </w:rPr>
            </w:pPr>
            <w:r>
              <w:rPr>
                <w:rFonts w:hint="eastAsia"/>
                <w:kern w:val="0"/>
              </w:rPr>
              <w:t>主要负责串口屏、闹钟、防盗保护与灯光控制部分，包括串口屏的布局设计以及显示、按钮设置闹钟、</w:t>
            </w:r>
            <w:r>
              <w:rPr>
                <w:kern w:val="0"/>
              </w:rPr>
              <w:t>eeprom</w:t>
            </w:r>
            <w:r>
              <w:rPr>
                <w:rFonts w:ascii="宋体" w:hAnsi="宋体"/>
                <w:kern w:val="0"/>
              </w:rPr>
              <w:t>断电存储、压力传感器、</w:t>
            </w:r>
            <w:r>
              <w:rPr>
                <w:kern w:val="0"/>
              </w:rPr>
              <w:t>ADC</w:t>
            </w:r>
            <w:r>
              <w:rPr>
                <w:rFonts w:ascii="宋体" w:hAnsi="宋体"/>
                <w:kern w:val="0"/>
              </w:rPr>
              <w:t>模块、防盗报警、串口通讯</w:t>
            </w:r>
            <w:r>
              <w:rPr>
                <w:rFonts w:hint="eastAsia"/>
                <w:kern w:val="0"/>
              </w:rPr>
              <w:t>、</w:t>
            </w:r>
            <w:r>
              <w:rPr>
                <w:kern w:val="0"/>
              </w:rPr>
              <w:t>舵机控制灯光。</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242" w:type="dxa"/>
            <w:tcBorders>
              <w:top w:val="single" w:color="auto" w:sz="4" w:space="0"/>
              <w:left w:val="nil"/>
              <w:bottom w:val="single" w:color="auto" w:sz="4" w:space="0"/>
              <w:right w:val="single" w:color="auto" w:sz="4" w:space="0"/>
            </w:tcBorders>
            <w:vAlign w:val="center"/>
          </w:tcPr>
          <w:p>
            <w:pPr>
              <w:spacing w:line="240" w:lineRule="auto"/>
              <w:ind w:firstLine="0" w:firstLineChars="0"/>
              <w:rPr>
                <w:kern w:val="0"/>
              </w:rPr>
            </w:pPr>
            <w:r>
              <w:rPr>
                <w:rFonts w:hint="eastAsia"/>
                <w:kern w:val="0"/>
              </w:rPr>
              <w:t>汪超</w:t>
            </w:r>
          </w:p>
        </w:tc>
        <w:tc>
          <w:tcPr>
            <w:tcW w:w="7280" w:type="dxa"/>
            <w:tcBorders>
              <w:top w:val="single" w:color="auto" w:sz="4" w:space="0"/>
              <w:left w:val="nil"/>
              <w:bottom w:val="single" w:color="auto" w:sz="4" w:space="0"/>
              <w:right w:val="nil"/>
            </w:tcBorders>
            <w:vAlign w:val="center"/>
          </w:tcPr>
          <w:p>
            <w:pPr>
              <w:spacing w:line="240" w:lineRule="auto"/>
              <w:ind w:firstLine="0" w:firstLineChars="0"/>
              <w:rPr>
                <w:kern w:val="0"/>
              </w:rPr>
            </w:pPr>
            <w:r>
              <w:rPr>
                <w:rFonts w:hint="eastAsia"/>
                <w:kern w:val="0"/>
              </w:rPr>
              <w:t>主要负责硬件实现部分，包括部分元器件的选择与采购，硬件电路的设计，</w:t>
            </w:r>
            <w:r>
              <w:rPr>
                <w:kern w:val="0"/>
              </w:rPr>
              <w:t>PCB</w:t>
            </w:r>
            <w:r>
              <w:rPr>
                <w:rFonts w:ascii="宋体" w:hAnsi="宋体"/>
                <w:kern w:val="0"/>
              </w:rPr>
              <w:t>板的制作与元器件焊接，以及防潮防尘防电磁干扰措施的实现。</w:t>
            </w:r>
          </w:p>
        </w:tc>
      </w:tr>
    </w:tbl>
    <w:p>
      <w:pPr>
        <w:pStyle w:val="27"/>
        <w:jc w:val="both"/>
      </w:pPr>
    </w:p>
    <w:p>
      <w:pPr>
        <w:ind w:firstLine="480"/>
      </w:pPr>
      <w:r>
        <w:rPr>
          <w:rFonts w:hint="eastAsia"/>
        </w:rPr>
        <w:t>作为项目的负责人，由于之前有一些比赛经历，所以对单片机比较熟悉，编程基础也比较扎实，因此终端部分大多数模块都是我负责实现或者进行底层代码的编写。同时web网页与服务器也是由我来进行编写与部署，更有各个组员间代码的相互配合，同时还使用pr进行演示视频的编辑。</w:t>
      </w:r>
    </w:p>
    <w:p>
      <w:pPr>
        <w:ind w:firstLine="480"/>
      </w:pPr>
    </w:p>
    <w:p>
      <w:pPr>
        <w:pStyle w:val="3"/>
      </w:pPr>
      <w:bookmarkStart w:id="13" w:name="_Toc76582126"/>
      <w:bookmarkStart w:id="14" w:name="_Toc76581982"/>
      <w:r>
        <w:rPr>
          <w:rFonts w:hint="eastAsia"/>
        </w:rPr>
        <w:t>2</w:t>
      </w:r>
      <w:r>
        <w:t>.2</w:t>
      </w:r>
      <w:r>
        <w:rPr>
          <w:rFonts w:hint="eastAsia"/>
        </w:rPr>
        <w:t>项目组成</w:t>
      </w:r>
      <w:bookmarkEnd w:id="13"/>
      <w:bookmarkEnd w:id="14"/>
    </w:p>
    <w:p>
      <w:pPr>
        <w:ind w:firstLine="420" w:firstLineChars="0"/>
      </w:pPr>
      <w:r>
        <w:rPr>
          <w:rFonts w:hint="eastAsia"/>
        </w:rPr>
        <w:t>我们的智能家居项目主要由终端、外设、云服务器与客户端组成。</w:t>
      </w:r>
    </w:p>
    <w:p>
      <w:pPr>
        <w:ind w:firstLine="482"/>
        <w:rPr>
          <w:b/>
          <w:bCs/>
        </w:rPr>
      </w:pPr>
      <w:r>
        <w:rPr>
          <w:rFonts w:hint="eastAsia"/>
          <w:b/>
          <w:bCs/>
        </w:rPr>
        <w:t>1、终端</w:t>
      </w:r>
    </w:p>
    <w:p>
      <w:pPr>
        <w:ind w:firstLine="480"/>
      </w:pPr>
      <w:r>
        <w:rPr>
          <w:rFonts w:hint="eastAsia"/>
        </w:rPr>
        <w:t>主要负责基本信息的显示、和服务器与外设的通信。</w:t>
      </w:r>
    </w:p>
    <w:p>
      <w:pPr>
        <w:ind w:firstLine="480"/>
      </w:pPr>
      <w:r>
        <w:rPr>
          <w:rFonts w:hint="eastAsia"/>
        </w:rPr>
        <w:t>（一）负责设备与基本信息情况的显示，时间、室内温度、气压、湿度、光照、门与灯状态的显示</w:t>
      </w:r>
      <w:r>
        <w:t xml:space="preserve"> </w:t>
      </w:r>
      <w:r>
        <w:rPr>
          <w:rFonts w:hint="eastAsia"/>
        </w:rPr>
        <w:t>。</w:t>
      </w:r>
    </w:p>
    <w:p>
      <w:pPr>
        <w:ind w:firstLine="480"/>
      </w:pPr>
      <w:r>
        <w:rPr>
          <w:rFonts w:hint="eastAsia"/>
        </w:rPr>
        <w:t>（二）具有闹钟功能，闹钟数量只受限与单片机的内存大小</w:t>
      </w:r>
    </w:p>
    <w:p>
      <w:pPr>
        <w:ind w:firstLine="480"/>
      </w:pPr>
      <w:r>
        <w:rPr>
          <w:rFonts w:hint="eastAsia"/>
        </w:rPr>
        <w:t>（三）与服务器通讯，联网获取时间，服务器发送开关门命令等</w:t>
      </w:r>
    </w:p>
    <w:p>
      <w:pPr>
        <w:ind w:firstLine="480"/>
      </w:pPr>
      <w:r>
        <w:rPr>
          <w:rFonts w:hint="eastAsia"/>
        </w:rPr>
        <w:t>（四）与外设通信，发出指令控制灯开、灯关、门关</w:t>
      </w:r>
    </w:p>
    <w:p>
      <w:pPr>
        <w:ind w:firstLine="480"/>
      </w:pPr>
      <w:r>
        <w:rPr>
          <w:rFonts w:hint="eastAsia"/>
        </w:rPr>
        <w:t>（五）安保功能，如果启动上锁，门还是被打开，终端会发出警报。</w:t>
      </w:r>
    </w:p>
    <w:p>
      <w:pPr>
        <w:ind w:firstLine="480"/>
      </w:pPr>
      <w:r>
        <w:rPr>
          <w:rFonts w:hint="eastAsia"/>
        </w:rPr>
        <w:t>（六）健康提醒，如果光照过低，会提醒开灯，长时间工作，会提醒休息。</w:t>
      </w:r>
    </w:p>
    <w:p>
      <w:pPr>
        <w:ind w:firstLine="482"/>
        <w:rPr>
          <w:b/>
          <w:bCs/>
        </w:rPr>
      </w:pPr>
      <w:r>
        <w:rPr>
          <w:rFonts w:hint="eastAsia"/>
          <w:b/>
          <w:bCs/>
        </w:rPr>
        <w:t>2、外设</w:t>
      </w:r>
    </w:p>
    <w:p>
      <w:pPr>
        <w:ind w:firstLine="480"/>
      </w:pPr>
      <w:r>
        <w:rPr>
          <w:rFonts w:hint="eastAsia"/>
        </w:rPr>
        <w:t>包括门禁和灯，主要负责接收终端的指令执行相应的操作。</w:t>
      </w:r>
    </w:p>
    <w:p>
      <w:pPr>
        <w:ind w:firstLine="480"/>
      </w:pPr>
      <w:r>
        <w:rPr>
          <w:rFonts w:hint="eastAsia"/>
        </w:rPr>
        <w:t>（一）门禁：控制门锁开关，判断门当前是打开还是关闭状态，并接收终端的命令。</w:t>
      </w:r>
    </w:p>
    <w:p>
      <w:pPr>
        <w:ind w:firstLine="480"/>
      </w:pPr>
      <w:r>
        <w:rPr>
          <w:rFonts w:hint="eastAsia"/>
        </w:rPr>
        <w:t>（二）灯控：控制灯的打开与关闭，并接收终端的命令。</w:t>
      </w:r>
    </w:p>
    <w:p>
      <w:pPr>
        <w:ind w:firstLine="480"/>
      </w:pPr>
    </w:p>
    <w:p>
      <w:pPr>
        <w:ind w:firstLine="482"/>
        <w:rPr>
          <w:b/>
          <w:bCs/>
        </w:rPr>
      </w:pPr>
      <w:r>
        <w:rPr>
          <w:rFonts w:hint="eastAsia"/>
          <w:b/>
          <w:bCs/>
        </w:rPr>
        <w:t>3、云服务器</w:t>
      </w:r>
    </w:p>
    <w:p>
      <w:pPr>
        <w:ind w:firstLine="480"/>
      </w:pPr>
      <w:r>
        <w:rPr>
          <w:rFonts w:hint="eastAsia"/>
        </w:rPr>
        <w:t>实现终端的联网获取信息与通讯，指令的转发，且7</w:t>
      </w:r>
      <w:r>
        <w:t>*</w:t>
      </w:r>
      <w:r>
        <w:rPr>
          <w:rFonts w:hint="eastAsia"/>
        </w:rPr>
        <w:t>2</w:t>
      </w:r>
      <w:r>
        <w:t>4</w:t>
      </w:r>
      <w:r>
        <w:rPr>
          <w:rFonts w:hint="eastAsia"/>
        </w:rPr>
        <w:t>小时无人运行。本项目使用腾讯云服务器。</w:t>
      </w:r>
    </w:p>
    <w:p>
      <w:pPr>
        <w:ind w:firstLine="482"/>
        <w:rPr>
          <w:b/>
          <w:bCs/>
        </w:rPr>
      </w:pPr>
    </w:p>
    <w:p>
      <w:pPr>
        <w:ind w:firstLine="482"/>
        <w:rPr>
          <w:b/>
          <w:bCs/>
        </w:rPr>
      </w:pPr>
      <w:r>
        <w:rPr>
          <w:rFonts w:hint="eastAsia"/>
          <w:b/>
          <w:bCs/>
        </w:rPr>
        <w:t>4、客户端</w:t>
      </w:r>
    </w:p>
    <w:p>
      <w:pPr>
        <w:ind w:firstLine="480"/>
      </w:pPr>
      <w:r>
        <w:t>W</w:t>
      </w:r>
      <w:r>
        <w:rPr>
          <w:rFonts w:hint="eastAsia"/>
        </w:rPr>
        <w:t>eb网页，可以在不同设备如安卓手机、ios手机、平板、电脑上进行进行家具设备信息的查看与控制</w:t>
      </w:r>
    </w:p>
    <w:p>
      <w:pPr>
        <w:ind w:firstLine="480"/>
      </w:pPr>
    </w:p>
    <w:p>
      <w:pPr>
        <w:ind w:firstLine="482"/>
        <w:rPr>
          <w:b/>
          <w:bCs/>
        </w:rPr>
      </w:pPr>
      <w:r>
        <w:rPr>
          <w:rFonts w:hint="eastAsia"/>
          <w:b/>
          <w:bCs/>
        </w:rPr>
        <w:t>5、运行流程</w:t>
      </w:r>
    </w:p>
    <w:p>
      <w:pPr>
        <w:ind w:firstLine="480"/>
      </w:pPr>
      <w:r>
        <w:rPr>
          <w:rFonts w:hint="eastAsia"/>
        </w:rPr>
        <w:t>基本运行流程：终端启动后连接室内wifi联网获取时间，并发射wifi热点，外设（门、灯）启动后连接终端发射的wifi，在终端按下按钮后，通知门与灯打开或关闭，也可以通过web客户端发送信息给云服务器再又服务器将命令发送给终端，最终控制外设，实现开关门等操作。</w:t>
      </w:r>
    </w:p>
    <w:p>
      <w:pPr>
        <w:ind w:firstLine="480"/>
      </w:pPr>
    </w:p>
    <w:p>
      <w:pPr>
        <w:ind w:firstLine="480"/>
      </w:pPr>
    </w:p>
    <w:p>
      <w:pPr>
        <w:ind w:firstLine="480"/>
      </w:pPr>
    </w:p>
    <w:p>
      <w:pPr>
        <w:ind w:firstLine="0" w:firstLineChars="0"/>
      </w:pPr>
    </w:p>
    <w:p>
      <w:pPr>
        <w:pStyle w:val="3"/>
      </w:pPr>
      <w:bookmarkStart w:id="15" w:name="_Toc76582127"/>
      <w:bookmarkStart w:id="16" w:name="_Toc76581983"/>
      <w:r>
        <w:rPr>
          <w:rFonts w:hint="eastAsia"/>
        </w:rPr>
        <w:t>2</w:t>
      </w:r>
      <w:r>
        <w:t xml:space="preserve">.3 </w:t>
      </w:r>
      <w:r>
        <w:rPr>
          <w:rFonts w:hint="eastAsia"/>
        </w:rPr>
        <w:t>硬件设备</w:t>
      </w:r>
      <w:bookmarkEnd w:id="15"/>
      <w:bookmarkEnd w:id="16"/>
    </w:p>
    <w:tbl>
      <w:tblPr>
        <w:tblStyle w:val="35"/>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
        <w:gridCol w:w="1879"/>
        <w:gridCol w:w="1603"/>
        <w:gridCol w:w="2154"/>
        <w:gridCol w:w="1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Borders>
              <w:top w:val="single" w:color="auto" w:sz="4" w:space="0"/>
              <w:left w:val="single" w:color="auto" w:sz="4" w:space="0"/>
              <w:bottom w:val="single" w:color="auto" w:sz="4" w:space="0"/>
              <w:right w:val="single" w:color="auto" w:sz="4" w:space="0"/>
            </w:tcBorders>
            <w:vAlign w:val="center"/>
          </w:tcPr>
          <w:p>
            <w:pPr>
              <w:ind w:firstLine="480" w:firstLineChars="0"/>
              <w:rPr>
                <w:kern w:val="0"/>
              </w:rPr>
            </w:pPr>
            <w:bookmarkStart w:id="17" w:name="_Hlk76541341"/>
            <w:r>
              <w:rPr>
                <w:rFonts w:hint="eastAsia"/>
                <w:kern w:val="0"/>
              </w:rPr>
              <w:t>设备</w:t>
            </w:r>
            <w:bookmarkEnd w:id="17"/>
          </w:p>
        </w:tc>
        <w:tc>
          <w:tcPr>
            <w:tcW w:w="1985" w:type="dxa"/>
            <w:tcBorders>
              <w:top w:val="single" w:color="auto" w:sz="4" w:space="0"/>
              <w:left w:val="nil"/>
              <w:bottom w:val="single" w:color="auto" w:sz="4" w:space="0"/>
              <w:right w:val="single" w:color="auto" w:sz="4" w:space="0"/>
            </w:tcBorders>
          </w:tcPr>
          <w:p>
            <w:pPr>
              <w:ind w:firstLine="0" w:firstLineChars="0"/>
              <w:jc w:val="center"/>
              <w:rPr>
                <w:kern w:val="0"/>
              </w:rPr>
            </w:pPr>
            <w:r>
              <w:rPr>
                <w:rFonts w:hint="eastAsia"/>
                <w:kern w:val="0"/>
              </w:rPr>
              <w:t>器件</w:t>
            </w:r>
          </w:p>
        </w:tc>
        <w:tc>
          <w:tcPr>
            <w:tcW w:w="1701" w:type="dxa"/>
            <w:tcBorders>
              <w:top w:val="single" w:color="auto" w:sz="4" w:space="0"/>
              <w:left w:val="nil"/>
              <w:bottom w:val="single" w:color="auto" w:sz="4" w:space="0"/>
              <w:right w:val="single" w:color="auto" w:sz="4" w:space="0"/>
            </w:tcBorders>
          </w:tcPr>
          <w:p>
            <w:pPr>
              <w:ind w:firstLine="0" w:firstLineChars="0"/>
              <w:jc w:val="center"/>
              <w:rPr>
                <w:kern w:val="0"/>
              </w:rPr>
            </w:pPr>
            <w:r>
              <w:rPr>
                <w:rFonts w:hint="eastAsia"/>
                <w:kern w:val="0"/>
              </w:rPr>
              <w:t>相关技术</w:t>
            </w:r>
          </w:p>
        </w:tc>
        <w:tc>
          <w:tcPr>
            <w:tcW w:w="2204" w:type="dxa"/>
            <w:tcBorders>
              <w:top w:val="single" w:color="auto" w:sz="4" w:space="0"/>
              <w:left w:val="nil"/>
              <w:bottom w:val="single" w:color="auto" w:sz="4" w:space="0"/>
              <w:right w:val="single" w:color="auto" w:sz="4" w:space="0"/>
            </w:tcBorders>
          </w:tcPr>
          <w:p>
            <w:pPr>
              <w:ind w:firstLine="0" w:firstLineChars="0"/>
              <w:jc w:val="center"/>
              <w:rPr>
                <w:kern w:val="0"/>
              </w:rPr>
            </w:pPr>
            <w:r>
              <w:rPr>
                <w:rFonts w:hint="eastAsia"/>
                <w:kern w:val="0"/>
              </w:rPr>
              <w:t>型号</w:t>
            </w:r>
          </w:p>
        </w:tc>
        <w:tc>
          <w:tcPr>
            <w:tcW w:w="2077" w:type="dxa"/>
            <w:tcBorders>
              <w:top w:val="single" w:color="auto" w:sz="4" w:space="0"/>
              <w:left w:val="nil"/>
              <w:bottom w:val="single" w:color="auto" w:sz="4" w:space="0"/>
              <w:right w:val="single" w:color="auto" w:sz="4" w:space="0"/>
            </w:tcBorders>
          </w:tcPr>
          <w:p>
            <w:pPr>
              <w:ind w:firstLine="0" w:firstLineChars="0"/>
              <w:jc w:val="center"/>
              <w:rPr>
                <w:kern w:val="0"/>
              </w:rPr>
            </w:pPr>
            <w:r>
              <w:rPr>
                <w:rFonts w:hint="eastAsia"/>
                <w:kern w:val="0"/>
              </w:rPr>
              <w:t>需要的端口（除去VCC</w:t>
            </w:r>
            <w:r>
              <w:rPr>
                <w:rFonts w:hint="eastAsia" w:ascii="宋体" w:hAnsi="宋体"/>
                <w:kern w:val="0"/>
              </w:rPr>
              <w:t>、</w:t>
            </w:r>
            <w:r>
              <w:rPr>
                <w:rFonts w:hint="eastAsia"/>
                <w:kern w:val="0"/>
              </w:rPr>
              <w:t>GND</w:t>
            </w:r>
            <w:r>
              <w:rPr>
                <w:rFonts w:hint="eastAsia" w:ascii="宋体" w:hAnsi="宋体"/>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Merge w:val="restart"/>
            <w:tcBorders>
              <w:top w:val="nil"/>
              <w:left w:val="single" w:color="auto" w:sz="4" w:space="0"/>
              <w:bottom w:val="single" w:color="auto" w:sz="4" w:space="0"/>
              <w:right w:val="single" w:color="auto" w:sz="4" w:space="0"/>
            </w:tcBorders>
            <w:vAlign w:val="center"/>
          </w:tcPr>
          <w:p>
            <w:pPr>
              <w:ind w:firstLine="0" w:firstLineChars="0"/>
              <w:jc w:val="center"/>
              <w:rPr>
                <w:kern w:val="0"/>
              </w:rPr>
            </w:pPr>
            <w:r>
              <w:rPr>
                <w:rFonts w:hint="eastAsia"/>
                <w:kern w:val="0"/>
              </w:rPr>
              <w:t>终端</w:t>
            </w: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单片机</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kern w:val="0"/>
              </w:rPr>
              <w:t>STC12C5A60S2</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串口屏</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U</w:t>
            </w:r>
            <w:r>
              <w:rPr>
                <w:kern w:val="0"/>
              </w:rPr>
              <w:t>ART</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JC</w:t>
            </w:r>
            <w:r>
              <w:rPr>
                <w:kern w:val="0"/>
              </w:rPr>
              <w:t>028</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TXD</w:t>
            </w:r>
            <w:r>
              <w:rPr>
                <w:kern w:val="0"/>
              </w:rPr>
              <w:t>2</w:t>
            </w:r>
            <w:r>
              <w:rPr>
                <w:rFonts w:hint="eastAsia"/>
                <w:kern w:val="0"/>
              </w:rPr>
              <w:t>、RXD</w:t>
            </w:r>
            <w:r>
              <w:rPr>
                <w:kern w:val="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光照传感器</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I</w:t>
            </w:r>
            <w:r>
              <w:rPr>
                <w:kern w:val="0"/>
              </w:rPr>
              <w:t>IC</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G</w:t>
            </w:r>
            <w:r>
              <w:rPr>
                <w:kern w:val="0"/>
              </w:rPr>
              <w:t>Y-30</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2.0</w:t>
            </w:r>
            <w:r>
              <w:rPr>
                <w:rFonts w:hint="eastAsia"/>
                <w:kern w:val="0"/>
              </w:rPr>
              <w:t>、P</w:t>
            </w:r>
            <w:r>
              <w:rPr>
                <w:kern w:val="0"/>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气压温度传感器</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I</w:t>
            </w:r>
            <w:r>
              <w:rPr>
                <w:kern w:val="0"/>
              </w:rPr>
              <w:t>IC</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B</w:t>
            </w:r>
            <w:r>
              <w:rPr>
                <w:kern w:val="0"/>
              </w:rPr>
              <w:t>MP180</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2.0</w:t>
            </w:r>
            <w:r>
              <w:rPr>
                <w:rFonts w:hint="eastAsia"/>
                <w:kern w:val="0"/>
              </w:rPr>
              <w:t>、P</w:t>
            </w:r>
            <w:r>
              <w:rPr>
                <w:kern w:val="0"/>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湿度传感器</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单总线</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D</w:t>
            </w:r>
            <w:r>
              <w:rPr>
                <w:kern w:val="0"/>
              </w:rPr>
              <w:t>HT11</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WIFI</w:t>
            </w:r>
            <w:r>
              <w:rPr>
                <w:rFonts w:hint="eastAsia" w:ascii="宋体" w:hAnsi="宋体"/>
                <w:kern w:val="0"/>
              </w:rPr>
              <w:t>模块</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UART</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E</w:t>
            </w:r>
            <w:r>
              <w:rPr>
                <w:kern w:val="0"/>
              </w:rPr>
              <w:t>SP8266</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TXD</w:t>
            </w:r>
            <w:r>
              <w:rPr>
                <w:rFonts w:hint="eastAsia" w:ascii="宋体" w:hAnsi="宋体"/>
                <w:kern w:val="0"/>
              </w:rPr>
              <w:t>、</w:t>
            </w:r>
            <w:r>
              <w:rPr>
                <w:rFonts w:hint="eastAsia"/>
                <w:kern w:val="0"/>
              </w:rPr>
              <w:t>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MP</w:t>
            </w:r>
            <w:r>
              <w:rPr>
                <w:kern w:val="0"/>
              </w:rPr>
              <w:t>3</w:t>
            </w:r>
            <w:r>
              <w:rPr>
                <w:rFonts w:hint="eastAsia"/>
                <w:kern w:val="0"/>
              </w:rPr>
              <w:t>模块</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eastAsia="等线"/>
                <w:kern w:val="0"/>
                <w:sz w:val="20"/>
                <w:szCs w:val="20"/>
              </w:rPr>
              <w:t>JQ8900-16P</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1.5</w:t>
            </w:r>
            <w:r>
              <w:rPr>
                <w:rFonts w:hint="eastAsia"/>
                <w:kern w:val="0"/>
              </w:rPr>
              <w:t>、</w:t>
            </w:r>
            <w:r>
              <w:rPr>
                <w:kern w:val="0"/>
              </w:rPr>
              <w:t>P1.6</w:t>
            </w:r>
            <w:r>
              <w:rPr>
                <w:rFonts w:hint="eastAsia"/>
                <w:kern w:val="0"/>
              </w:rPr>
              <w:t>、</w:t>
            </w:r>
            <w:r>
              <w:rPr>
                <w:kern w:val="0"/>
              </w:rPr>
              <w:t>P1.7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按钮</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普通按钮</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0.0~P0.6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测试l</w:t>
            </w:r>
            <w:r>
              <w:rPr>
                <w:kern w:val="0"/>
              </w:rPr>
              <w:t>ed</w:t>
            </w:r>
            <w:r>
              <w:rPr>
                <w:rFonts w:hint="eastAsia"/>
                <w:kern w:val="0"/>
              </w:rPr>
              <w:t>灯</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普通led</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压力传感器</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ADC</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压阻薄膜式</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Merge w:val="restart"/>
            <w:tcBorders>
              <w:top w:val="nil"/>
              <w:left w:val="single" w:color="auto" w:sz="4" w:space="0"/>
              <w:bottom w:val="single" w:color="auto" w:sz="4" w:space="0"/>
              <w:right w:val="single" w:color="auto" w:sz="4" w:space="0"/>
            </w:tcBorders>
            <w:vAlign w:val="center"/>
          </w:tcPr>
          <w:p>
            <w:pPr>
              <w:ind w:firstLine="0" w:firstLineChars="0"/>
              <w:jc w:val="center"/>
              <w:rPr>
                <w:kern w:val="0"/>
              </w:rPr>
            </w:pPr>
            <w:r>
              <w:rPr>
                <w:rFonts w:hint="eastAsia"/>
                <w:kern w:val="0"/>
              </w:rPr>
              <w:t>门控端</w:t>
            </w: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单片机</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kern w:val="0"/>
              </w:rPr>
              <w:t>STC12C5A60S2</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舵机</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WM</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w:t>
            </w:r>
            <w:r>
              <w:rPr>
                <w:kern w:val="0"/>
              </w:rPr>
              <w:t>G90S</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w:t>
            </w:r>
            <w:r>
              <w:rPr>
                <w:kern w:val="0"/>
              </w:rPr>
              <w:t>PU6050</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U</w:t>
            </w:r>
            <w:r>
              <w:rPr>
                <w:kern w:val="0"/>
              </w:rPr>
              <w:t>ART2</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w:t>
            </w:r>
            <w:r>
              <w:rPr>
                <w:kern w:val="0"/>
              </w:rPr>
              <w:t>PU6050 DMP</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串口2</w:t>
            </w:r>
            <w:r>
              <w:rPr>
                <w:rFonts w:hint="eastAsia" w:ascii="宋体" w:hAnsi="宋体"/>
                <w:kern w:val="0"/>
              </w:rPr>
              <w:t>，</w:t>
            </w:r>
            <w:r>
              <w:rPr>
                <w:rFonts w:hint="eastAsia"/>
                <w:kern w:val="0"/>
              </w:rPr>
              <w:t>P</w:t>
            </w:r>
            <w:r>
              <w:rPr>
                <w:kern w:val="0"/>
              </w:rPr>
              <w:t>1.2</w:t>
            </w:r>
            <w:r>
              <w:rPr>
                <w:rFonts w:hint="eastAsia"/>
                <w:kern w:val="0"/>
              </w:rPr>
              <w:t>、P</w:t>
            </w:r>
            <w:r>
              <w:rPr>
                <w:kern w:val="0"/>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W</w:t>
            </w:r>
            <w:r>
              <w:rPr>
                <w:kern w:val="0"/>
              </w:rPr>
              <w:t>IFI</w:t>
            </w:r>
            <w:r>
              <w:rPr>
                <w:rFonts w:hint="eastAsia"/>
                <w:kern w:val="0"/>
              </w:rPr>
              <w:t>模块</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UART</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E</w:t>
            </w:r>
            <w:r>
              <w:rPr>
                <w:kern w:val="0"/>
              </w:rPr>
              <w:t>SP8266</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串口1</w:t>
            </w:r>
            <w:r>
              <w:rPr>
                <w:rFonts w:hint="eastAsia" w:ascii="宋体" w:hAnsi="宋体"/>
                <w:kern w:val="0"/>
              </w:rPr>
              <w:t>，</w:t>
            </w:r>
            <w:r>
              <w:rPr>
                <w:rFonts w:hint="eastAsia"/>
                <w:kern w:val="0"/>
              </w:rPr>
              <w:t>P</w:t>
            </w:r>
            <w:r>
              <w:rPr>
                <w:kern w:val="0"/>
              </w:rPr>
              <w:t>3.0</w:t>
            </w:r>
            <w:r>
              <w:rPr>
                <w:rFonts w:hint="eastAsia"/>
                <w:kern w:val="0"/>
              </w:rPr>
              <w:t>、P</w:t>
            </w:r>
            <w:r>
              <w:rPr>
                <w:kern w:val="0"/>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烟雾传感器</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A</w:t>
            </w:r>
            <w:r>
              <w:rPr>
                <w:kern w:val="0"/>
              </w:rPr>
              <w:t>DC</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w:t>
            </w:r>
            <w:r>
              <w:rPr>
                <w:kern w:val="0"/>
              </w:rPr>
              <w:t>Q-2</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按钮</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普通按钮</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2</w:t>
            </w:r>
            <w:r>
              <w:rPr>
                <w:rFonts w:hint="eastAsia" w:ascii="宋体" w:hAnsi="宋体"/>
                <w:kern w:val="0"/>
              </w:rPr>
              <w:t>个，</w:t>
            </w:r>
            <w:r>
              <w:rPr>
                <w:rFonts w:hint="eastAsia"/>
                <w:kern w:val="0"/>
              </w:rPr>
              <w:t>P</w:t>
            </w:r>
            <w:r>
              <w:rPr>
                <w:kern w:val="0"/>
              </w:rPr>
              <w:t>0.4</w:t>
            </w:r>
            <w:r>
              <w:rPr>
                <w:rFonts w:hint="eastAsia"/>
                <w:kern w:val="0"/>
              </w:rPr>
              <w:t>、P</w:t>
            </w:r>
            <w:r>
              <w:rPr>
                <w:kern w:val="0"/>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测试l</w:t>
            </w:r>
            <w:r>
              <w:rPr>
                <w:kern w:val="0"/>
              </w:rPr>
              <w:t>ed</w:t>
            </w:r>
            <w:r>
              <w:rPr>
                <w:rFonts w:hint="eastAsia"/>
                <w:kern w:val="0"/>
              </w:rPr>
              <w:t>灯</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普通led</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Merge w:val="restart"/>
            <w:tcBorders>
              <w:top w:val="nil"/>
              <w:left w:val="single" w:color="auto" w:sz="4" w:space="0"/>
              <w:bottom w:val="single" w:color="auto" w:sz="4" w:space="0"/>
              <w:right w:val="single" w:color="auto" w:sz="4" w:space="0"/>
            </w:tcBorders>
            <w:vAlign w:val="center"/>
          </w:tcPr>
          <w:p>
            <w:pPr>
              <w:ind w:firstLine="0" w:firstLineChars="0"/>
              <w:jc w:val="center"/>
              <w:rPr>
                <w:kern w:val="0"/>
              </w:rPr>
            </w:pPr>
            <w:r>
              <w:rPr>
                <w:rFonts w:hint="eastAsia"/>
                <w:kern w:val="0"/>
              </w:rPr>
              <w:t>灯控端</w:t>
            </w: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单片机</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kern w:val="0"/>
              </w:rPr>
              <w:t>STC12C5A60S2</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舵机</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WM</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M</w:t>
            </w:r>
            <w:r>
              <w:rPr>
                <w:kern w:val="0"/>
              </w:rPr>
              <w:t>G90S</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W</w:t>
            </w:r>
            <w:r>
              <w:rPr>
                <w:kern w:val="0"/>
              </w:rPr>
              <w:t>IFI</w:t>
            </w:r>
            <w:r>
              <w:rPr>
                <w:rFonts w:hint="eastAsia"/>
                <w:kern w:val="0"/>
              </w:rPr>
              <w:t>模块</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UART</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E</w:t>
            </w:r>
            <w:r>
              <w:rPr>
                <w:kern w:val="0"/>
              </w:rPr>
              <w:t>SP8266</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串口1</w:t>
            </w:r>
            <w:r>
              <w:rPr>
                <w:rFonts w:hint="eastAsia" w:ascii="宋体" w:hAnsi="宋体"/>
                <w:kern w:val="0"/>
              </w:rPr>
              <w:t>，</w:t>
            </w:r>
            <w:r>
              <w:rPr>
                <w:rFonts w:hint="eastAsia"/>
                <w:kern w:val="0"/>
              </w:rPr>
              <w:t>P</w:t>
            </w:r>
            <w:r>
              <w:rPr>
                <w:kern w:val="0"/>
              </w:rPr>
              <w:t>3.0</w:t>
            </w:r>
            <w:r>
              <w:rPr>
                <w:rFonts w:hint="eastAsia"/>
                <w:kern w:val="0"/>
              </w:rPr>
              <w:t>、P</w:t>
            </w:r>
            <w:r>
              <w:rPr>
                <w:kern w:val="0"/>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按钮</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普通按钮</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2</w:t>
            </w:r>
            <w:r>
              <w:rPr>
                <w:rFonts w:hint="eastAsia" w:ascii="宋体" w:hAnsi="宋体"/>
                <w:kern w:val="0"/>
              </w:rPr>
              <w:t>个，</w:t>
            </w:r>
            <w:r>
              <w:rPr>
                <w:rFonts w:hint="eastAsia"/>
                <w:kern w:val="0"/>
              </w:rPr>
              <w:t>P</w:t>
            </w:r>
            <w:r>
              <w:rPr>
                <w:kern w:val="0"/>
              </w:rPr>
              <w:t>0.4</w:t>
            </w:r>
            <w:r>
              <w:rPr>
                <w:rFonts w:hint="eastAsia"/>
                <w:kern w:val="0"/>
              </w:rPr>
              <w:t>、P</w:t>
            </w:r>
            <w:r>
              <w:rPr>
                <w:kern w:val="0"/>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nil"/>
              <w:left w:val="single" w:color="auto" w:sz="4" w:space="0"/>
              <w:bottom w:val="single" w:color="auto" w:sz="4" w:space="0"/>
              <w:right w:val="single" w:color="auto" w:sz="4" w:space="0"/>
            </w:tcBorders>
            <w:vAlign w:val="center"/>
          </w:tcPr>
          <w:p>
            <w:pPr>
              <w:widowControl/>
              <w:spacing w:line="240" w:lineRule="auto"/>
              <w:ind w:firstLine="0" w:firstLineChars="0"/>
              <w:jc w:val="left"/>
              <w:rPr>
                <w:kern w:val="0"/>
              </w:rPr>
            </w:pPr>
          </w:p>
        </w:tc>
        <w:tc>
          <w:tcPr>
            <w:tcW w:w="1985"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测试l</w:t>
            </w:r>
            <w:r>
              <w:rPr>
                <w:kern w:val="0"/>
              </w:rPr>
              <w:t>ed</w:t>
            </w:r>
            <w:r>
              <w:rPr>
                <w:rFonts w:hint="eastAsia"/>
                <w:kern w:val="0"/>
              </w:rPr>
              <w:t>灯</w:t>
            </w:r>
          </w:p>
        </w:tc>
        <w:tc>
          <w:tcPr>
            <w:tcW w:w="1701"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引脚操作</w:t>
            </w:r>
          </w:p>
        </w:tc>
        <w:tc>
          <w:tcPr>
            <w:tcW w:w="2204"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普通led</w:t>
            </w:r>
          </w:p>
        </w:tc>
        <w:tc>
          <w:tcPr>
            <w:tcW w:w="2077" w:type="dxa"/>
            <w:tcBorders>
              <w:top w:val="single" w:color="auto" w:sz="4" w:space="0"/>
              <w:left w:val="nil"/>
              <w:bottom w:val="single" w:color="auto" w:sz="4" w:space="0"/>
              <w:right w:val="single" w:color="auto" w:sz="4" w:space="0"/>
            </w:tcBorders>
          </w:tcPr>
          <w:p>
            <w:pPr>
              <w:ind w:firstLine="0" w:firstLineChars="0"/>
              <w:rPr>
                <w:kern w:val="0"/>
              </w:rPr>
            </w:pPr>
            <w:r>
              <w:rPr>
                <w:rFonts w:hint="eastAsia"/>
                <w:kern w:val="0"/>
              </w:rPr>
              <w:t>P</w:t>
            </w:r>
            <w:r>
              <w:rPr>
                <w:kern w:val="0"/>
              </w:rPr>
              <w:t>0.7</w:t>
            </w:r>
          </w:p>
        </w:tc>
      </w:tr>
    </w:tbl>
    <w:p>
      <w:pPr>
        <w:pStyle w:val="27"/>
        <w:jc w:val="both"/>
      </w:pPr>
    </w:p>
    <w:p>
      <w:pPr>
        <w:ind w:firstLine="480"/>
      </w:pPr>
      <w:r>
        <w:rPr>
          <w:rFonts w:hint="eastAsia"/>
        </w:rPr>
        <w:t>一共有三个单片机，做了3个pcb板，每个单片机负责一定的功能，单片机之间通过wifi模块进行通讯，组成整个系统。</w:t>
      </w:r>
    </w:p>
    <w:p>
      <w:pPr>
        <w:ind w:firstLine="480"/>
      </w:pPr>
      <w:r>
        <w:rPr>
          <w:rFonts w:hint="eastAsia"/>
        </w:rPr>
        <w:t>终端——本身也是智能家居，能够显示当前室内的温度、光照、湿度、气压等信息，并同步到云端，同时也是连接局域网与广域网的桥梁，对内无线控制各种元件，对外与服务器沟通</w:t>
      </w:r>
    </w:p>
    <w:p>
      <w:pPr>
        <w:ind w:firstLine="480"/>
      </w:pPr>
      <w:r>
        <w:rPr>
          <w:rFonts w:hint="eastAsia"/>
        </w:rPr>
        <w:t>门控——控制门锁，同时检测门是否被打开。</w:t>
      </w:r>
    </w:p>
    <w:p>
      <w:pPr>
        <w:ind w:firstLine="480"/>
      </w:pPr>
      <w:r>
        <w:rPr>
          <w:rFonts w:hint="eastAsia"/>
        </w:rPr>
        <w:t>灯控——控制灯的开关</w:t>
      </w:r>
    </w:p>
    <w:p>
      <w:pPr>
        <w:pStyle w:val="27"/>
        <w:jc w:val="both"/>
      </w:pPr>
    </w:p>
    <w:p>
      <w:pPr>
        <w:pStyle w:val="3"/>
      </w:pPr>
      <w:bookmarkStart w:id="18" w:name="_Toc76581984"/>
      <w:bookmarkStart w:id="19" w:name="_Toc76582128"/>
      <w:r>
        <w:t xml:space="preserve">2.4 </w:t>
      </w:r>
      <w:r>
        <w:rPr>
          <w:rFonts w:hint="eastAsia"/>
        </w:rPr>
        <w:t>项目功能</w:t>
      </w:r>
      <w:bookmarkEnd w:id="18"/>
      <w:bookmarkEnd w:id="19"/>
    </w:p>
    <w:p>
      <w:pPr>
        <w:ind w:firstLine="480"/>
      </w:pPr>
      <w:r>
        <w:rPr>
          <w:rFonts w:hint="eastAsia"/>
        </w:rPr>
        <w:t>本项目实现了多种功能，特别针对大学生的宿舍环境进行了特外的适配。增加了上课提示功能等使用的小功能。功能一共分为四大模块。分别为（1）信息显示（2）便捷控制（3）温馨提示（4）安全防护</w:t>
      </w:r>
    </w:p>
    <w:p>
      <w:pPr>
        <w:pStyle w:val="27"/>
      </w:pPr>
      <w:r>
        <w:drawing>
          <wp:inline distT="0" distB="0" distL="0" distR="0">
            <wp:extent cx="5274310" cy="1626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1626235"/>
                    </a:xfrm>
                    <a:prstGeom prst="rect">
                      <a:avLst/>
                    </a:prstGeom>
                    <a:noFill/>
                    <a:ln>
                      <a:noFill/>
                    </a:ln>
                  </pic:spPr>
                </pic:pic>
              </a:graphicData>
            </a:graphic>
          </wp:inline>
        </w:drawing>
      </w:r>
    </w:p>
    <w:p>
      <w:pPr>
        <w:pStyle w:val="27"/>
      </w:pPr>
      <w:r>
        <w:rPr>
          <w:rFonts w:hint="eastAsia"/>
        </w:rPr>
        <w:t xml:space="preserve">图 </w:t>
      </w:r>
      <w:r>
        <w:t xml:space="preserve">2.4 </w:t>
      </w:r>
      <w:r>
        <w:rPr>
          <w:rFonts w:hint="eastAsia"/>
        </w:rPr>
        <w:t>项目功能</w:t>
      </w:r>
    </w:p>
    <w:p>
      <w:pPr>
        <w:pStyle w:val="4"/>
        <w:ind w:firstLine="482"/>
      </w:pPr>
      <w:bookmarkStart w:id="20" w:name="_Toc76582129"/>
      <w:bookmarkStart w:id="21" w:name="_Toc76581985"/>
      <w:r>
        <w:rPr>
          <w:rFonts w:hint="eastAsia"/>
        </w:rPr>
        <w:t>2</w:t>
      </w:r>
      <w:r>
        <w:t xml:space="preserve">.4.1 </w:t>
      </w:r>
      <w:r>
        <w:rPr>
          <w:rFonts w:hint="eastAsia"/>
        </w:rPr>
        <w:t>信息显示</w:t>
      </w:r>
      <w:bookmarkEnd w:id="20"/>
      <w:bookmarkEnd w:id="21"/>
    </w:p>
    <w:p>
      <w:pPr>
        <w:pStyle w:val="5"/>
        <w:ind w:firstLine="482"/>
      </w:pPr>
      <w:bookmarkStart w:id="22" w:name="_Toc76582130"/>
      <w:bookmarkStart w:id="23" w:name="_Toc76581986"/>
      <w:r>
        <w:rPr>
          <w:rFonts w:hint="eastAsia"/>
        </w:rPr>
        <w:t>2</w:t>
      </w:r>
      <w:r>
        <w:t xml:space="preserve">.4.1.1 </w:t>
      </w:r>
      <w:r>
        <w:rPr>
          <w:rFonts w:hint="eastAsia"/>
        </w:rPr>
        <w:t>室内环境与时间的显示并同步云端</w:t>
      </w:r>
      <w:bookmarkEnd w:id="22"/>
      <w:bookmarkEnd w:id="23"/>
    </w:p>
    <w:p>
      <w:pPr>
        <w:pStyle w:val="27"/>
      </w:pPr>
      <w:r>
        <w:drawing>
          <wp:inline distT="0" distB="0" distL="0" distR="0">
            <wp:extent cx="3002915" cy="2115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2915" cy="2115820"/>
                    </a:xfrm>
                    <a:prstGeom prst="rect">
                      <a:avLst/>
                    </a:prstGeom>
                    <a:noFill/>
                    <a:ln>
                      <a:noFill/>
                    </a:ln>
                  </pic:spPr>
                </pic:pic>
              </a:graphicData>
            </a:graphic>
          </wp:inline>
        </w:drawing>
      </w:r>
      <w:r>
        <w:rPr>
          <w:rFonts w:hint="eastAsia"/>
        </w:rPr>
        <w:t xml:space="preserve"> </w:t>
      </w:r>
      <w:r>
        <w:t xml:space="preserve">     </w:t>
      </w:r>
      <w:r>
        <w:drawing>
          <wp:inline distT="0" distB="0" distL="0" distR="0">
            <wp:extent cx="1043305" cy="21742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1078525" cy="2247232"/>
                    </a:xfrm>
                    <a:prstGeom prst="rect">
                      <a:avLst/>
                    </a:prstGeom>
                  </pic:spPr>
                </pic:pic>
              </a:graphicData>
            </a:graphic>
          </wp:inline>
        </w:drawing>
      </w:r>
    </w:p>
    <w:p>
      <w:pPr>
        <w:pStyle w:val="27"/>
      </w:pPr>
      <w:r>
        <w:rPr>
          <w:rFonts w:hint="eastAsia"/>
        </w:rPr>
        <w:t xml:space="preserve">图 </w:t>
      </w:r>
      <w:r>
        <w:t xml:space="preserve">2.4.1 </w:t>
      </w:r>
      <w:r>
        <w:rPr>
          <w:rFonts w:hint="eastAsia"/>
        </w:rPr>
        <w:t>室内环境与时间的显示与手机端的温度显示</w:t>
      </w:r>
    </w:p>
    <w:p>
      <w:pPr>
        <w:pStyle w:val="27"/>
      </w:pPr>
    </w:p>
    <w:p>
      <w:pPr>
        <w:ind w:firstLine="480"/>
      </w:pPr>
      <w:r>
        <w:rPr>
          <w:rFonts w:hint="eastAsia"/>
        </w:rPr>
        <w:t>通过读取光照传感器、湿度传感器、气压温度传感器的数据，得知室内环境，并通过wifi模块，发送给服务器，实现同步云端。</w:t>
      </w:r>
    </w:p>
    <w:p>
      <w:pPr>
        <w:ind w:firstLine="480"/>
      </w:pPr>
    </w:p>
    <w:p>
      <w:pPr>
        <w:ind w:firstLine="480"/>
      </w:pPr>
    </w:p>
    <w:p>
      <w:pPr>
        <w:ind w:firstLine="480"/>
      </w:pPr>
    </w:p>
    <w:p>
      <w:pPr>
        <w:ind w:firstLine="480"/>
      </w:pPr>
    </w:p>
    <w:p>
      <w:pPr>
        <w:ind w:firstLine="480"/>
      </w:pPr>
    </w:p>
    <w:p>
      <w:pPr>
        <w:ind w:firstLine="480"/>
      </w:pPr>
    </w:p>
    <w:p>
      <w:pPr>
        <w:ind w:firstLine="480"/>
      </w:pPr>
    </w:p>
    <w:p>
      <w:pPr>
        <w:pStyle w:val="5"/>
        <w:ind w:firstLine="482"/>
      </w:pPr>
      <w:bookmarkStart w:id="24" w:name="_Toc76581987"/>
      <w:bookmarkStart w:id="25" w:name="_Toc76582131"/>
      <w:r>
        <w:rPr>
          <w:rFonts w:hint="eastAsia"/>
        </w:rPr>
        <w:t>2</w:t>
      </w:r>
      <w:r>
        <w:t xml:space="preserve">.4.1.2 </w:t>
      </w:r>
      <w:r>
        <w:rPr>
          <w:rFonts w:hint="eastAsia"/>
        </w:rPr>
        <w:t>进出记录查询</w:t>
      </w:r>
      <w:bookmarkEnd w:id="24"/>
      <w:bookmarkEnd w:id="25"/>
    </w:p>
    <w:p>
      <w:pPr>
        <w:pStyle w:val="27"/>
      </w:pPr>
      <w:r>
        <w:drawing>
          <wp:inline distT="0" distB="0" distL="0" distR="0">
            <wp:extent cx="2573655" cy="26631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
                    <a:stretch>
                      <a:fillRect/>
                    </a:stretch>
                  </pic:blipFill>
                  <pic:spPr>
                    <a:xfrm>
                      <a:off x="0" y="0"/>
                      <a:ext cx="2617703" cy="2708449"/>
                    </a:xfrm>
                    <a:prstGeom prst="rect">
                      <a:avLst/>
                    </a:prstGeom>
                  </pic:spPr>
                </pic:pic>
              </a:graphicData>
            </a:graphic>
          </wp:inline>
        </w:drawing>
      </w:r>
    </w:p>
    <w:p>
      <w:pPr>
        <w:pStyle w:val="27"/>
      </w:pPr>
      <w:r>
        <w:rPr>
          <w:rFonts w:hint="eastAsia"/>
        </w:rPr>
        <w:t xml:space="preserve">图 </w:t>
      </w:r>
      <w:r>
        <w:t xml:space="preserve">2.4.2 </w:t>
      </w:r>
      <w:r>
        <w:rPr>
          <w:rFonts w:hint="eastAsia"/>
        </w:rPr>
        <w:t>进出记录查询</w:t>
      </w:r>
    </w:p>
    <w:p>
      <w:pPr>
        <w:pStyle w:val="27"/>
        <w:jc w:val="both"/>
      </w:pPr>
      <w:r>
        <w:rPr>
          <w:rFonts w:hint="eastAsia"/>
        </w:rPr>
        <w:t>通过web网页，即可实现进出记录的查询，看是否有异常的出入记录，提高家居安全等级。</w:t>
      </w:r>
    </w:p>
    <w:p>
      <w:pPr>
        <w:pStyle w:val="5"/>
        <w:ind w:firstLine="482"/>
      </w:pPr>
      <w:bookmarkStart w:id="26" w:name="_Toc76581988"/>
      <w:bookmarkStart w:id="27" w:name="_Toc76582132"/>
      <w:r>
        <w:rPr>
          <w:rFonts w:hint="eastAsia"/>
        </w:rPr>
        <w:t>2</w:t>
      </w:r>
      <w:r>
        <w:t xml:space="preserve">.4.1.3 </w:t>
      </w:r>
      <w:r>
        <w:rPr>
          <w:rFonts w:hint="eastAsia"/>
        </w:rPr>
        <w:t>联网更新时间</w:t>
      </w:r>
      <w:bookmarkEnd w:id="26"/>
      <w:bookmarkEnd w:id="27"/>
    </w:p>
    <w:p>
      <w:pPr>
        <w:ind w:firstLine="480"/>
      </w:pPr>
      <w:r>
        <w:rPr>
          <w:rFonts w:hint="eastAsia"/>
        </w:rPr>
        <w:t>由于单片机关机的时候计时是停止的，因此，关机后再开机时内存储存的时间可能不准确，因此，必须校准时间，考虑到本项目实现了联网功能，因此，在每次开机时只需要向服务器校准一次时间即可。</w:t>
      </w:r>
    </w:p>
    <w:p>
      <w:pPr>
        <w:pStyle w:val="4"/>
        <w:ind w:firstLine="482"/>
      </w:pPr>
      <w:bookmarkStart w:id="28" w:name="_Toc76581989"/>
      <w:bookmarkStart w:id="29" w:name="_Toc76582133"/>
      <w:r>
        <w:rPr>
          <w:rFonts w:hint="eastAsia"/>
        </w:rPr>
        <w:t>2</w:t>
      </w:r>
      <w:r>
        <w:t xml:space="preserve">.4.2 </w:t>
      </w:r>
      <w:r>
        <w:rPr>
          <w:rFonts w:hint="eastAsia"/>
        </w:rPr>
        <w:t>智能控制</w:t>
      </w:r>
      <w:bookmarkEnd w:id="28"/>
      <w:bookmarkEnd w:id="29"/>
    </w:p>
    <w:p>
      <w:pPr>
        <w:pStyle w:val="5"/>
        <w:ind w:firstLine="482"/>
      </w:pPr>
      <w:bookmarkStart w:id="30" w:name="_Toc76581990"/>
      <w:bookmarkStart w:id="31" w:name="_Toc76582134"/>
      <w:r>
        <w:rPr>
          <w:rFonts w:hint="eastAsia"/>
        </w:rPr>
        <w:t>2</w:t>
      </w:r>
      <w:r>
        <w:t xml:space="preserve">.4.2.1 </w:t>
      </w:r>
      <w:r>
        <w:rPr>
          <w:rFonts w:hint="eastAsia"/>
        </w:rPr>
        <w:t>通过按键无线控制门与灯</w:t>
      </w:r>
      <w:bookmarkEnd w:id="30"/>
      <w:bookmarkEnd w:id="31"/>
    </w:p>
    <w:p>
      <w:pPr>
        <w:pStyle w:val="27"/>
      </w:pPr>
      <w:r>
        <w:drawing>
          <wp:inline distT="0" distB="0" distL="0" distR="0">
            <wp:extent cx="2419350" cy="1390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
                    <a:stretch>
                      <a:fillRect/>
                    </a:stretch>
                  </pic:blipFill>
                  <pic:spPr>
                    <a:xfrm>
                      <a:off x="0" y="0"/>
                      <a:ext cx="2419688" cy="1390844"/>
                    </a:xfrm>
                    <a:prstGeom prst="rect">
                      <a:avLst/>
                    </a:prstGeom>
                  </pic:spPr>
                </pic:pic>
              </a:graphicData>
            </a:graphic>
          </wp:inline>
        </w:drawing>
      </w:r>
    </w:p>
    <w:p>
      <w:pPr>
        <w:pStyle w:val="27"/>
      </w:pPr>
      <w:r>
        <w:rPr>
          <w:rFonts w:hint="eastAsia"/>
        </w:rPr>
        <w:t xml:space="preserve">图 </w:t>
      </w:r>
      <w:r>
        <w:t xml:space="preserve">2.4.3 </w:t>
      </w:r>
      <w:r>
        <w:rPr>
          <w:rFonts w:hint="eastAsia"/>
        </w:rPr>
        <w:t>控制按键</w:t>
      </w:r>
    </w:p>
    <w:p>
      <w:pPr>
        <w:ind w:firstLine="480"/>
      </w:pPr>
      <w:r>
        <w:rPr>
          <w:rFonts w:hint="eastAsia"/>
        </w:rPr>
        <w:t>由于门控与灯控都连在了中断发送的热点上，因此，可以与终端进行通信，因此，在终端中按下对应的按键后，就能控制对应外设执行相应的操作，如开关灯与开门。</w:t>
      </w:r>
    </w:p>
    <w:p>
      <w:pPr>
        <w:ind w:firstLine="480"/>
      </w:pPr>
    </w:p>
    <w:p>
      <w:pPr>
        <w:ind w:firstLine="480"/>
      </w:pPr>
    </w:p>
    <w:p>
      <w:pPr>
        <w:ind w:firstLine="480"/>
      </w:pPr>
    </w:p>
    <w:p>
      <w:pPr>
        <w:pStyle w:val="5"/>
        <w:ind w:firstLine="482"/>
      </w:pPr>
      <w:bookmarkStart w:id="32" w:name="_Toc76581991"/>
      <w:bookmarkStart w:id="33" w:name="_Toc76582135"/>
      <w:r>
        <w:rPr>
          <w:rFonts w:hint="eastAsia"/>
        </w:rPr>
        <w:t>2</w:t>
      </w:r>
      <w:r>
        <w:t xml:space="preserve">.4.2.1 </w:t>
      </w:r>
      <w:r>
        <w:rPr>
          <w:rFonts w:hint="eastAsia"/>
        </w:rPr>
        <w:t>通过网页无线控制门与灯</w:t>
      </w:r>
      <w:bookmarkEnd w:id="32"/>
      <w:bookmarkEnd w:id="33"/>
    </w:p>
    <w:p>
      <w:pPr>
        <w:pStyle w:val="27"/>
      </w:pPr>
      <w:r>
        <w:drawing>
          <wp:inline distT="0" distB="0" distL="0" distR="0">
            <wp:extent cx="2441575" cy="1351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2451142" cy="1356749"/>
                    </a:xfrm>
                    <a:prstGeom prst="rect">
                      <a:avLst/>
                    </a:prstGeom>
                  </pic:spPr>
                </pic:pic>
              </a:graphicData>
            </a:graphic>
          </wp:inline>
        </w:drawing>
      </w:r>
    </w:p>
    <w:p>
      <w:pPr>
        <w:pStyle w:val="27"/>
      </w:pPr>
      <w:r>
        <w:rPr>
          <w:rFonts w:hint="eastAsia"/>
        </w:rPr>
        <w:t xml:space="preserve">图 </w:t>
      </w:r>
      <w:r>
        <w:t>2.4.4</w:t>
      </w:r>
      <w:r>
        <w:rPr>
          <w:rFonts w:hint="eastAsia"/>
        </w:rPr>
        <w:t>网页上控制门与灯的按键</w:t>
      </w:r>
    </w:p>
    <w:p>
      <w:pPr>
        <w:ind w:firstLine="480"/>
      </w:pPr>
      <w:r>
        <w:rPr>
          <w:rFonts w:hint="eastAsia"/>
        </w:rPr>
        <w:t>用网页控制的基本原理与终端直接用按钮控制大同小异，只是在网页上按下按钮后，发送信息给服务器，服务器再发送信息给终端，终端再去控制门与灯。</w:t>
      </w:r>
    </w:p>
    <w:p>
      <w:pPr>
        <w:pStyle w:val="4"/>
        <w:ind w:firstLine="482"/>
      </w:pPr>
      <w:bookmarkStart w:id="34" w:name="_Toc76581992"/>
      <w:bookmarkStart w:id="35" w:name="_Toc76582136"/>
      <w:r>
        <w:t xml:space="preserve">2.4.3 </w:t>
      </w:r>
      <w:r>
        <w:rPr>
          <w:rFonts w:hint="eastAsia"/>
        </w:rPr>
        <w:t>温馨提示</w:t>
      </w:r>
      <w:bookmarkEnd w:id="34"/>
      <w:bookmarkEnd w:id="35"/>
    </w:p>
    <w:p>
      <w:pPr>
        <w:pStyle w:val="5"/>
        <w:ind w:firstLine="482"/>
      </w:pPr>
      <w:bookmarkStart w:id="36" w:name="_Toc76582137"/>
      <w:bookmarkStart w:id="37" w:name="_Toc76581993"/>
      <w:r>
        <w:t xml:space="preserve">2.4.3.1 </w:t>
      </w:r>
      <w:r>
        <w:rPr>
          <w:rFonts w:hint="eastAsia"/>
        </w:rPr>
        <w:t>闹钟提示</w:t>
      </w:r>
      <w:bookmarkEnd w:id="36"/>
      <w:bookmarkEnd w:id="37"/>
    </w:p>
    <w:p>
      <w:pPr>
        <w:pStyle w:val="27"/>
      </w:pPr>
      <w:r>
        <w:drawing>
          <wp:inline distT="0" distB="0" distL="0" distR="0">
            <wp:extent cx="2195195" cy="14878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2200185" cy="1491035"/>
                    </a:xfrm>
                    <a:prstGeom prst="rect">
                      <a:avLst/>
                    </a:prstGeom>
                  </pic:spPr>
                </pic:pic>
              </a:graphicData>
            </a:graphic>
          </wp:inline>
        </w:drawing>
      </w:r>
      <w:r>
        <w:t xml:space="preserve">    </w:t>
      </w:r>
      <w:r>
        <w:drawing>
          <wp:inline distT="0" distB="0" distL="0" distR="0">
            <wp:extent cx="2219325" cy="151447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2219635" cy="1514686"/>
                    </a:xfrm>
                    <a:prstGeom prst="rect">
                      <a:avLst/>
                    </a:prstGeom>
                  </pic:spPr>
                </pic:pic>
              </a:graphicData>
            </a:graphic>
          </wp:inline>
        </w:drawing>
      </w:r>
    </w:p>
    <w:p>
      <w:pPr>
        <w:pStyle w:val="27"/>
      </w:pPr>
      <w:r>
        <w:rPr>
          <w:rFonts w:hint="eastAsia"/>
        </w:rPr>
        <w:t xml:space="preserve">图 </w:t>
      </w:r>
      <w:r>
        <w:t xml:space="preserve">2.4.5 </w:t>
      </w:r>
      <w:r>
        <w:rPr>
          <w:rFonts w:hint="eastAsia"/>
        </w:rPr>
        <w:t>闹钟界面</w:t>
      </w:r>
    </w:p>
    <w:p>
      <w:pPr>
        <w:ind w:firstLine="480"/>
      </w:pPr>
      <w:r>
        <w:rPr>
          <w:rFonts w:hint="eastAsia"/>
        </w:rPr>
        <w:t>用户可以在系统终端中进行闹钟的设定，到了指定时间后MP3模块会播放指定的铃声，铃声会在1</w:t>
      </w:r>
      <w:r>
        <w:t>5</w:t>
      </w:r>
      <w:r>
        <w:rPr>
          <w:rFonts w:hint="eastAsia"/>
        </w:rPr>
        <w:t>秒后自动停止，也可以手动将他按停。</w:t>
      </w:r>
    </w:p>
    <w:p>
      <w:pPr>
        <w:pStyle w:val="5"/>
        <w:ind w:firstLine="482"/>
      </w:pPr>
      <w:bookmarkStart w:id="38" w:name="_Toc76582138"/>
      <w:bookmarkStart w:id="39" w:name="_Toc76581994"/>
      <w:r>
        <w:rPr>
          <w:rFonts w:hint="eastAsia"/>
        </w:rPr>
        <w:t>2</w:t>
      </w:r>
      <w:r>
        <w:t xml:space="preserve">.4.3.2 </w:t>
      </w:r>
      <w:r>
        <w:rPr>
          <w:rFonts w:hint="eastAsia"/>
        </w:rPr>
        <w:t>上课提醒</w:t>
      </w:r>
      <w:bookmarkEnd w:id="38"/>
      <w:bookmarkEnd w:id="39"/>
    </w:p>
    <w:p>
      <w:pPr>
        <w:ind w:firstLine="480"/>
      </w:pPr>
      <w:r>
        <w:rPr>
          <w:rFonts w:hint="eastAsia"/>
        </w:rPr>
        <w:t>如果导入了课表，那么在对应的上课时间前1</w:t>
      </w:r>
      <w:r>
        <w:t>0</w:t>
      </w:r>
      <w:r>
        <w:rPr>
          <w:rFonts w:hint="eastAsia"/>
        </w:rPr>
        <w:t>分钟是，会进行要上课的提示。从底层上来看，上课的提醒与闹钟几乎没有什么不同。</w:t>
      </w:r>
    </w:p>
    <w:p>
      <w:pPr>
        <w:pStyle w:val="27"/>
      </w:pPr>
      <w:r>
        <w:drawing>
          <wp:inline distT="0" distB="0" distL="0" distR="0">
            <wp:extent cx="2374900" cy="16605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
                    <a:stretch>
                      <a:fillRect/>
                    </a:stretch>
                  </pic:blipFill>
                  <pic:spPr>
                    <a:xfrm>
                      <a:off x="0" y="0"/>
                      <a:ext cx="2381606" cy="1665459"/>
                    </a:xfrm>
                    <a:prstGeom prst="rect">
                      <a:avLst/>
                    </a:prstGeom>
                  </pic:spPr>
                </pic:pic>
              </a:graphicData>
            </a:graphic>
          </wp:inline>
        </w:drawing>
      </w:r>
    </w:p>
    <w:p>
      <w:pPr>
        <w:pStyle w:val="27"/>
      </w:pPr>
      <w:r>
        <w:rPr>
          <w:rFonts w:hint="eastAsia"/>
        </w:rPr>
        <w:t xml:space="preserve">图 </w:t>
      </w:r>
      <w:r>
        <w:t xml:space="preserve">2.4.6 </w:t>
      </w:r>
      <w:r>
        <w:rPr>
          <w:rFonts w:hint="eastAsia"/>
        </w:rPr>
        <w:t>上课提醒</w:t>
      </w:r>
    </w:p>
    <w:p>
      <w:pPr>
        <w:pStyle w:val="27"/>
      </w:pPr>
    </w:p>
    <w:p>
      <w:pPr>
        <w:pStyle w:val="27"/>
      </w:pPr>
    </w:p>
    <w:p>
      <w:pPr>
        <w:pStyle w:val="27"/>
      </w:pPr>
    </w:p>
    <w:p>
      <w:pPr>
        <w:pStyle w:val="4"/>
        <w:ind w:firstLine="482"/>
      </w:pPr>
      <w:bookmarkStart w:id="40" w:name="_Toc76581995"/>
      <w:bookmarkStart w:id="41" w:name="_Toc76582139"/>
      <w:r>
        <w:rPr>
          <w:rFonts w:hint="eastAsia"/>
        </w:rPr>
        <w:t>2</w:t>
      </w:r>
      <w:r>
        <w:t xml:space="preserve">.4.4 </w:t>
      </w:r>
      <w:r>
        <w:rPr>
          <w:rFonts w:hint="eastAsia"/>
        </w:rPr>
        <w:t>安全防护</w:t>
      </w:r>
      <w:bookmarkEnd w:id="40"/>
      <w:bookmarkEnd w:id="41"/>
    </w:p>
    <w:p>
      <w:pPr>
        <w:pStyle w:val="5"/>
        <w:ind w:firstLine="482"/>
      </w:pPr>
      <w:bookmarkStart w:id="42" w:name="_Toc76581996"/>
      <w:bookmarkStart w:id="43" w:name="_Toc76582140"/>
      <w:r>
        <w:rPr>
          <w:rFonts w:hint="eastAsia"/>
        </w:rPr>
        <w:t>2</w:t>
      </w:r>
      <w:r>
        <w:t xml:space="preserve">.4.4.1 </w:t>
      </w:r>
      <w:r>
        <w:rPr>
          <w:rFonts w:hint="eastAsia"/>
        </w:rPr>
        <w:t>无故开门警报</w:t>
      </w:r>
      <w:bookmarkEnd w:id="42"/>
      <w:bookmarkEnd w:id="43"/>
    </w:p>
    <w:p>
      <w:pPr>
        <w:ind w:firstLine="480"/>
      </w:pPr>
      <w:r>
        <w:rPr>
          <w:rFonts w:hint="eastAsia"/>
        </w:rPr>
        <w:t>通过装在门上的门控系统的陀螺仪，就能得知门的开度，当安保开启后，如果门的开度超过了一定的阈值，就认为门开了，从而进行报警。</w:t>
      </w:r>
    </w:p>
    <w:p>
      <w:pPr>
        <w:pStyle w:val="27"/>
      </w:pPr>
      <w:r>
        <w:drawing>
          <wp:inline distT="0" distB="0" distL="0" distR="0">
            <wp:extent cx="3038475" cy="22002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a:stretch>
                      <a:fillRect/>
                    </a:stretch>
                  </pic:blipFill>
                  <pic:spPr>
                    <a:xfrm>
                      <a:off x="0" y="0"/>
                      <a:ext cx="3038899" cy="2200582"/>
                    </a:xfrm>
                    <a:prstGeom prst="rect">
                      <a:avLst/>
                    </a:prstGeom>
                  </pic:spPr>
                </pic:pic>
              </a:graphicData>
            </a:graphic>
          </wp:inline>
        </w:drawing>
      </w:r>
    </w:p>
    <w:p>
      <w:pPr>
        <w:pStyle w:val="27"/>
      </w:pPr>
      <w:r>
        <w:rPr>
          <w:rFonts w:hint="eastAsia"/>
        </w:rPr>
        <w:t xml:space="preserve">图 </w:t>
      </w:r>
      <w:r>
        <w:t xml:space="preserve">2.4.7 </w:t>
      </w:r>
      <w:r>
        <w:rPr>
          <w:rFonts w:hint="eastAsia"/>
        </w:rPr>
        <w:t>终端进行警报</w:t>
      </w:r>
    </w:p>
    <w:p>
      <w:pPr>
        <w:pStyle w:val="5"/>
        <w:ind w:firstLine="482"/>
      </w:pPr>
      <w:bookmarkStart w:id="44" w:name="_Toc76582141"/>
      <w:bookmarkStart w:id="45" w:name="_Toc76581997"/>
      <w:r>
        <w:rPr>
          <w:rFonts w:hint="eastAsia"/>
        </w:rPr>
        <w:t>2</w:t>
      </w:r>
      <w:r>
        <w:t xml:space="preserve">.4.4.2 </w:t>
      </w:r>
      <w:r>
        <w:rPr>
          <w:rFonts w:hint="eastAsia"/>
        </w:rPr>
        <w:t>笔记本电脑被拿走警报</w:t>
      </w:r>
      <w:bookmarkEnd w:id="44"/>
      <w:bookmarkEnd w:id="45"/>
    </w:p>
    <w:p>
      <w:pPr>
        <w:ind w:firstLine="480"/>
      </w:pPr>
      <w:r>
        <w:rPr>
          <w:rFonts w:hint="eastAsia"/>
        </w:rPr>
        <w:t>在终端上加上压力传感器，通过对压力的检测就能知道笔记本是否被拿走，当安保开启后，传感器检测到跳变为0，就证明被拿走了。发出警报。</w:t>
      </w:r>
    </w:p>
    <w:p>
      <w:pPr>
        <w:ind w:firstLine="480"/>
      </w:pPr>
    </w:p>
    <w:p>
      <w:pPr>
        <w:pStyle w:val="3"/>
      </w:pPr>
      <w:bookmarkStart w:id="46" w:name="_Toc76581998"/>
      <w:bookmarkStart w:id="47" w:name="_Toc76582142"/>
      <w:r>
        <w:rPr>
          <w:rFonts w:hint="eastAsia"/>
        </w:rPr>
        <w:t>2</w:t>
      </w:r>
      <w:r>
        <w:t xml:space="preserve">.5 </w:t>
      </w:r>
      <w:r>
        <w:rPr>
          <w:rFonts w:hint="eastAsia"/>
        </w:rPr>
        <w:t>整体的硬件</w:t>
      </w:r>
      <w:bookmarkEnd w:id="46"/>
      <w:bookmarkEnd w:id="47"/>
    </w:p>
    <w:p>
      <w:pPr>
        <w:ind w:firstLine="480"/>
      </w:pPr>
      <w:r>
        <w:rPr>
          <w:rFonts w:hint="eastAsia"/>
        </w:rPr>
        <w:t>整体硬件包活三个PCB板，分别是终端、门控和灯控。</w:t>
      </w:r>
    </w:p>
    <w:p>
      <w:pPr>
        <w:pStyle w:val="27"/>
      </w:pPr>
      <w:r>
        <w:drawing>
          <wp:inline distT="0" distB="0" distL="0" distR="0">
            <wp:extent cx="5274310" cy="22898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289810"/>
                    </a:xfrm>
                    <a:prstGeom prst="rect">
                      <a:avLst/>
                    </a:prstGeom>
                    <a:noFill/>
                    <a:ln>
                      <a:noFill/>
                    </a:ln>
                  </pic:spPr>
                </pic:pic>
              </a:graphicData>
            </a:graphic>
          </wp:inline>
        </w:drawing>
      </w:r>
    </w:p>
    <w:p>
      <w:pPr>
        <w:pStyle w:val="27"/>
      </w:pPr>
      <w:r>
        <w:rPr>
          <w:rFonts w:hint="eastAsia"/>
        </w:rPr>
        <w:t>图</w:t>
      </w:r>
      <w:r>
        <w:t xml:space="preserve">2.5.1 </w:t>
      </w:r>
      <w:r>
        <w:rPr>
          <w:rFonts w:hint="eastAsia"/>
        </w:rPr>
        <w:t>整体的硬件</w:t>
      </w:r>
    </w:p>
    <w:p>
      <w:pPr>
        <w:pStyle w:val="27"/>
      </w:pPr>
    </w:p>
    <w:p>
      <w:pPr>
        <w:pStyle w:val="27"/>
      </w:pPr>
    </w:p>
    <w:p>
      <w:pPr>
        <w:pStyle w:val="27"/>
      </w:pPr>
    </w:p>
    <w:p>
      <w:pPr>
        <w:pStyle w:val="27"/>
      </w:pPr>
    </w:p>
    <w:p>
      <w:pPr>
        <w:pStyle w:val="27"/>
        <w:jc w:val="both"/>
      </w:pPr>
      <w:r>
        <w:rPr>
          <w:rFonts w:hint="eastAsia"/>
        </w:rPr>
        <w:t>其中对于我负责的终端来说</w:t>
      </w:r>
    </w:p>
    <w:p>
      <w:pPr>
        <w:pStyle w:val="27"/>
        <w:jc w:val="both"/>
      </w:pPr>
      <w:r>
        <w:drawing>
          <wp:inline distT="0" distB="0" distL="0" distR="0">
            <wp:extent cx="5274310" cy="42024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202430"/>
                    </a:xfrm>
                    <a:prstGeom prst="rect">
                      <a:avLst/>
                    </a:prstGeom>
                    <a:noFill/>
                    <a:ln>
                      <a:noFill/>
                    </a:ln>
                  </pic:spPr>
                </pic:pic>
              </a:graphicData>
            </a:graphic>
          </wp:inline>
        </w:drawing>
      </w:r>
    </w:p>
    <w:p>
      <w:pPr>
        <w:pStyle w:val="2"/>
        <w:ind w:firstLine="562"/>
      </w:pPr>
      <w:bookmarkStart w:id="48" w:name="_Toc76581999"/>
      <w:bookmarkStart w:id="49" w:name="_Toc76582143"/>
      <w:r>
        <w:rPr>
          <w:rFonts w:hint="eastAsia"/>
        </w:rPr>
        <w:t>三、具体实现</w:t>
      </w:r>
      <w:bookmarkEnd w:id="48"/>
      <w:bookmarkEnd w:id="49"/>
    </w:p>
    <w:p>
      <w:pPr>
        <w:pStyle w:val="3"/>
      </w:pPr>
      <w:bookmarkStart w:id="50" w:name="_Toc76582000"/>
      <w:bookmarkStart w:id="51" w:name="_Toc76582144"/>
      <w:r>
        <w:rPr>
          <w:rFonts w:hint="eastAsia"/>
        </w:rPr>
        <w:t>3</w:t>
      </w:r>
      <w:r>
        <w:t>.1</w:t>
      </w:r>
      <w:r>
        <w:rPr>
          <w:rFonts w:hint="eastAsia"/>
        </w:rPr>
        <w:t>单片机选型</w:t>
      </w:r>
      <w:bookmarkEnd w:id="50"/>
      <w:bookmarkEnd w:id="51"/>
    </w:p>
    <w:p>
      <w:pPr>
        <w:ind w:firstLine="480"/>
      </w:pPr>
      <w:r>
        <w:drawing>
          <wp:anchor distT="0" distB="0" distL="114300" distR="114300" simplePos="0" relativeHeight="251659264" behindDoc="1" locked="0" layoutInCell="1" allowOverlap="1">
            <wp:simplePos x="0" y="0"/>
            <wp:positionH relativeFrom="column">
              <wp:posOffset>46355</wp:posOffset>
            </wp:positionH>
            <wp:positionV relativeFrom="paragraph">
              <wp:posOffset>1022350</wp:posOffset>
            </wp:positionV>
            <wp:extent cx="2475230" cy="2164080"/>
            <wp:effectExtent l="0" t="0" r="0" b="0"/>
            <wp:wrapTight wrapText="bothSides">
              <wp:wrapPolygon>
                <wp:start x="0" y="0"/>
                <wp:lineTo x="0" y="21486"/>
                <wp:lineTo x="21445" y="21486"/>
                <wp:lineTo x="21445"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75230" cy="2164080"/>
                    </a:xfrm>
                    <a:prstGeom prst="rect">
                      <a:avLst/>
                    </a:prstGeom>
                  </pic:spPr>
                </pic:pic>
              </a:graphicData>
            </a:graphic>
          </wp:anchor>
        </w:drawing>
      </w:r>
      <w:r>
        <w:rPr>
          <w:rFonts w:hint="eastAsia"/>
        </w:rPr>
        <w:t>在确定了项目基本要实现的内容后，首先要开始的就是单片机型号的选择，由于需要用到两个串口，而传统的STC</w:t>
      </w:r>
      <w:r>
        <w:t>89</w:t>
      </w:r>
      <w:r>
        <w:rPr>
          <w:rFonts w:hint="eastAsia"/>
        </w:rPr>
        <w:t>C</w:t>
      </w:r>
      <w:r>
        <w:t>52</w:t>
      </w:r>
      <w:r>
        <w:rPr>
          <w:rFonts w:hint="eastAsia"/>
        </w:rPr>
        <w:t>等只支持单串口，无法满足需求，因此，需要选用有两个或两个以上的串口的单片机，在以前的工程中我使用过STM3</w:t>
      </w:r>
      <w:r>
        <w:t>2</w:t>
      </w:r>
      <w:r>
        <w:rPr>
          <w:rFonts w:hint="eastAsia"/>
        </w:rPr>
        <w:t>单片机，树莓派等，拥有许多丰富的硬件资源，有三个甚至以上的串口。</w:t>
      </w:r>
    </w:p>
    <w:p>
      <w:pPr>
        <w:pStyle w:val="27"/>
      </w:pPr>
      <w:r>
        <w:drawing>
          <wp:anchor distT="0" distB="0" distL="114300" distR="114300" simplePos="0" relativeHeight="251660288" behindDoc="1" locked="0" layoutInCell="1" allowOverlap="1">
            <wp:simplePos x="0" y="0"/>
            <wp:positionH relativeFrom="column">
              <wp:posOffset>137795</wp:posOffset>
            </wp:positionH>
            <wp:positionV relativeFrom="paragraph">
              <wp:posOffset>15240</wp:posOffset>
            </wp:positionV>
            <wp:extent cx="2251075" cy="1976755"/>
            <wp:effectExtent l="0" t="0" r="0" b="0"/>
            <wp:wrapTight wrapText="bothSides">
              <wp:wrapPolygon>
                <wp:start x="0" y="0"/>
                <wp:lineTo x="0" y="21440"/>
                <wp:lineTo x="21387" y="21440"/>
                <wp:lineTo x="21387"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cstate="print">
                      <a:extLst>
                        <a:ext uri="{28A0092B-C50C-407E-A947-70E740481C1C}">
                          <a14:useLocalDpi xmlns:a14="http://schemas.microsoft.com/office/drawing/2010/main" val="0"/>
                        </a:ext>
                      </a:extLst>
                    </a:blip>
                    <a:srcRect l="6215" t="3087" r="3493" b="5917"/>
                    <a:stretch>
                      <a:fillRect/>
                    </a:stretch>
                  </pic:blipFill>
                  <pic:spPr>
                    <a:xfrm>
                      <a:off x="0" y="0"/>
                      <a:ext cx="2251075" cy="1976755"/>
                    </a:xfrm>
                    <a:prstGeom prst="rect">
                      <a:avLst/>
                    </a:prstGeom>
                    <a:ln>
                      <a:noFill/>
                    </a:ln>
                  </pic:spPr>
                </pic:pic>
              </a:graphicData>
            </a:graphic>
          </wp:anchor>
        </w:drawing>
      </w:r>
    </w:p>
    <w:p>
      <w:pPr>
        <w:pStyle w:val="27"/>
      </w:pPr>
    </w:p>
    <w:p>
      <w:pPr>
        <w:pStyle w:val="27"/>
      </w:pPr>
    </w:p>
    <w:p>
      <w:pPr>
        <w:pStyle w:val="27"/>
      </w:pPr>
    </w:p>
    <w:p>
      <w:pPr>
        <w:pStyle w:val="27"/>
      </w:pPr>
    </w:p>
    <w:p>
      <w:pPr>
        <w:pStyle w:val="27"/>
      </w:pPr>
    </w:p>
    <w:p>
      <w:pPr>
        <w:pStyle w:val="27"/>
      </w:pPr>
    </w:p>
    <w:p>
      <w:pPr>
        <w:pStyle w:val="27"/>
      </w:pPr>
    </w:p>
    <w:p>
      <w:pPr>
        <w:pStyle w:val="27"/>
      </w:pPr>
    </w:p>
    <w:p>
      <w:pPr>
        <w:pStyle w:val="27"/>
        <w:jc w:val="both"/>
      </w:pPr>
    </w:p>
    <w:p>
      <w:pPr>
        <w:pStyle w:val="27"/>
        <w:jc w:val="both"/>
      </w:pPr>
    </w:p>
    <w:p>
      <w:pPr>
        <w:pStyle w:val="27"/>
        <w:ind w:firstLine="960" w:firstLineChars="400"/>
        <w:jc w:val="both"/>
      </w:pPr>
      <w:r>
        <w:rPr>
          <w:rFonts w:hint="eastAsia"/>
        </w:rPr>
        <w:t xml:space="preserve">图 </w:t>
      </w:r>
      <w:r>
        <w:t xml:space="preserve">3-1 </w:t>
      </w:r>
      <w:r>
        <w:rPr>
          <w:rFonts w:hint="eastAsia"/>
        </w:rPr>
        <w:t>stm</w:t>
      </w:r>
      <w:r>
        <w:t>32</w:t>
      </w:r>
      <w:r>
        <w:rPr>
          <w:rFonts w:hint="eastAsia"/>
        </w:rPr>
        <w:t>f</w:t>
      </w:r>
      <w:r>
        <w:t>4</w:t>
      </w:r>
      <w:r>
        <w:rPr>
          <w:rFonts w:hint="eastAsia"/>
        </w:rPr>
        <w:t>引脚图</w:t>
      </w:r>
      <w:r>
        <w:tab/>
      </w:r>
      <w:r>
        <w:t xml:space="preserve">           </w:t>
      </w:r>
      <w:r>
        <w:rPr>
          <w:rFonts w:hint="eastAsia"/>
        </w:rPr>
        <w:t>图3</w:t>
      </w:r>
      <w:r>
        <w:t>-2</w:t>
      </w:r>
      <w:r>
        <w:rPr>
          <w:rFonts w:hint="eastAsia"/>
        </w:rPr>
        <w:t>stm</w:t>
      </w:r>
      <w:r>
        <w:t>32</w:t>
      </w:r>
      <w:r>
        <w:rPr>
          <w:rFonts w:hint="eastAsia"/>
        </w:rPr>
        <w:t>f4实拍图</w:t>
      </w:r>
    </w:p>
    <w:p>
      <w:pPr>
        <w:ind w:firstLine="480"/>
      </w:pPr>
      <w:r>
        <w:rPr>
          <w:rFonts w:hint="eastAsia"/>
        </w:rPr>
        <w:t>但是，这种功能较为新型的单片机成本通常比较高，并且算力也较大，加上最近芯片涨价，stm</w:t>
      </w:r>
      <w:r>
        <w:t>32</w:t>
      </w:r>
      <w:r>
        <w:rPr>
          <w:rFonts w:hint="eastAsia"/>
        </w:rPr>
        <w:t>等单片机的价格去到一片两百多，成本过高。并且，由于组内成员只有我接触过stm</w:t>
      </w:r>
      <w:r>
        <w:t>32</w:t>
      </w:r>
      <w:r>
        <w:rPr>
          <w:rFonts w:hint="eastAsia"/>
        </w:rPr>
        <w:t>，其他成员需要重新学习，又增加了学习成本。</w:t>
      </w:r>
    </w:p>
    <w:p>
      <w:pPr>
        <w:ind w:firstLine="480"/>
      </w:pPr>
      <w:r>
        <w:rPr>
          <w:rFonts w:hint="eastAsia"/>
        </w:rPr>
        <w:t>但本项目并不需要高算力，因为运算量并不大，因此，选择组内成员对开发比较熟悉的STC单片机，因此，选择了成本较低的具有双串口的</w:t>
      </w:r>
      <w:r>
        <w:t>STC12C5A60S2</w:t>
      </w:r>
      <w:r>
        <w:rPr>
          <w:rFonts w:hint="eastAsia"/>
        </w:rPr>
        <w:t>。</w:t>
      </w:r>
    </w:p>
    <w:p>
      <w:pPr>
        <w:pStyle w:val="27"/>
        <w:jc w:val="both"/>
      </w:pPr>
      <w:r>
        <w:drawing>
          <wp:inline distT="0" distB="0" distL="0" distR="0">
            <wp:extent cx="2423795" cy="17125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2505495" cy="1770314"/>
                    </a:xfrm>
                    <a:prstGeom prst="rect">
                      <a:avLst/>
                    </a:prstGeom>
                  </pic:spPr>
                </pic:pic>
              </a:graphicData>
            </a:graphic>
          </wp:inline>
        </w:drawing>
      </w:r>
      <w:r>
        <w:t xml:space="preserve"> </w:t>
      </w:r>
      <w:r>
        <w:drawing>
          <wp:inline distT="0" distB="0" distL="0" distR="0">
            <wp:extent cx="2720975" cy="15868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2751589" cy="1605093"/>
                    </a:xfrm>
                    <a:prstGeom prst="rect">
                      <a:avLst/>
                    </a:prstGeom>
                  </pic:spPr>
                </pic:pic>
              </a:graphicData>
            </a:graphic>
          </wp:inline>
        </w:drawing>
      </w:r>
    </w:p>
    <w:p>
      <w:pPr>
        <w:pStyle w:val="27"/>
        <w:jc w:val="both"/>
      </w:pPr>
      <w:r>
        <w:rPr>
          <w:rFonts w:hint="eastAsia"/>
        </w:rPr>
        <w:t>图3</w:t>
      </w:r>
      <w:r>
        <w:t>-3 STC12C5A60S2</w:t>
      </w:r>
      <w:r>
        <w:rPr>
          <w:rFonts w:hint="eastAsia"/>
        </w:rPr>
        <w:t xml:space="preserve">引脚图 </w:t>
      </w:r>
      <w:r>
        <w:t xml:space="preserve">          </w:t>
      </w:r>
      <w:r>
        <w:rPr>
          <w:rFonts w:hint="eastAsia"/>
        </w:rPr>
        <w:t>图3</w:t>
      </w:r>
      <w:r>
        <w:t>-4 STC12C5A60S2</w:t>
      </w:r>
      <w:r>
        <w:rPr>
          <w:rFonts w:hint="eastAsia"/>
        </w:rPr>
        <w:t>实拍图</w:t>
      </w:r>
    </w:p>
    <w:p>
      <w:pPr>
        <w:pStyle w:val="27"/>
        <w:jc w:val="both"/>
      </w:pPr>
    </w:p>
    <w:p>
      <w:pPr>
        <w:pStyle w:val="27"/>
        <w:jc w:val="both"/>
      </w:pPr>
    </w:p>
    <w:p>
      <w:pPr>
        <w:pStyle w:val="27"/>
        <w:jc w:val="both"/>
      </w:pPr>
      <w:r>
        <w:rPr>
          <w:rFonts w:hint="eastAsia"/>
        </w:rPr>
        <w:t>将stm</w:t>
      </w:r>
      <w:r>
        <w:t>32</w:t>
      </w:r>
      <w:r>
        <w:rPr>
          <w:rFonts w:hint="eastAsia"/>
        </w:rPr>
        <w:t>与</w:t>
      </w:r>
      <w:r>
        <w:t>STC12C5A60S2</w:t>
      </w:r>
      <w:r>
        <w:rPr>
          <w:rFonts w:hint="eastAsia"/>
        </w:rPr>
        <w:t>放在一起对比。</w:t>
      </w:r>
    </w:p>
    <w:p>
      <w:pPr>
        <w:pStyle w:val="27"/>
        <w:jc w:val="both"/>
      </w:pPr>
    </w:p>
    <w:p>
      <w:pPr>
        <w:pStyle w:val="27"/>
      </w:pPr>
      <w:r>
        <w:rPr>
          <w:rFonts w:hint="eastAsia"/>
        </w:rPr>
        <w:t>表3</w:t>
      </w:r>
      <w:r>
        <w:t xml:space="preserve">.1.1 </w:t>
      </w:r>
      <w:r>
        <w:rPr>
          <w:rFonts w:hint="eastAsia"/>
        </w:rPr>
        <w:t>stm</w:t>
      </w:r>
      <w:r>
        <w:t>32</w:t>
      </w:r>
      <w:r>
        <w:rPr>
          <w:rFonts w:hint="eastAsia"/>
        </w:rPr>
        <w:t>F</w:t>
      </w:r>
      <w:r>
        <w:t>4</w:t>
      </w:r>
      <w:r>
        <w:rPr>
          <w:rFonts w:hint="eastAsia"/>
        </w:rPr>
        <w:t>与</w:t>
      </w:r>
      <w:r>
        <w:t>STC12C5A60S2</w:t>
      </w:r>
      <w:r>
        <w:rPr>
          <w:rFonts w:hint="eastAsia"/>
        </w:rPr>
        <w:t>对照表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参数</w:t>
            </w:r>
          </w:p>
        </w:tc>
        <w:tc>
          <w:tcPr>
            <w:tcW w:w="2841" w:type="dxa"/>
          </w:tcPr>
          <w:p>
            <w:pPr>
              <w:pStyle w:val="27"/>
              <w:jc w:val="both"/>
            </w:pPr>
            <w:r>
              <w:rPr>
                <w:rFonts w:hint="eastAsia"/>
              </w:rPr>
              <w:t>STM</w:t>
            </w:r>
            <w:r>
              <w:t>32</w:t>
            </w:r>
            <w:r>
              <w:rPr>
                <w:rFonts w:hint="eastAsia"/>
              </w:rPr>
              <w:t>F</w:t>
            </w:r>
            <w:r>
              <w:t>4</w:t>
            </w:r>
          </w:p>
        </w:tc>
        <w:tc>
          <w:tcPr>
            <w:tcW w:w="2841" w:type="dxa"/>
          </w:tcPr>
          <w:p>
            <w:pPr>
              <w:pStyle w:val="27"/>
              <w:jc w:val="both"/>
            </w:pPr>
            <w:r>
              <w:t>STC12C5A60S2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价格（元）</w:t>
            </w:r>
          </w:p>
        </w:tc>
        <w:tc>
          <w:tcPr>
            <w:tcW w:w="2841" w:type="dxa"/>
          </w:tcPr>
          <w:p>
            <w:pPr>
              <w:pStyle w:val="27"/>
              <w:jc w:val="both"/>
            </w:pPr>
            <w:r>
              <w:rPr>
                <w:rFonts w:hint="eastAsia"/>
              </w:rPr>
              <w:t>1</w:t>
            </w:r>
            <w:r>
              <w:t>45</w:t>
            </w:r>
          </w:p>
        </w:tc>
        <w:tc>
          <w:tcPr>
            <w:tcW w:w="2841" w:type="dxa"/>
          </w:tcPr>
          <w:p>
            <w:pPr>
              <w:pStyle w:val="27"/>
              <w:jc w:val="both"/>
            </w:pPr>
            <w:r>
              <w:rPr>
                <w:rFonts w:hint="eastAsia"/>
              </w:rPr>
              <w:t>1</w:t>
            </w: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C</w:t>
            </w:r>
            <w:r>
              <w:t>PU</w:t>
            </w:r>
            <w:r>
              <w:rPr>
                <w:rFonts w:hint="eastAsia"/>
              </w:rPr>
              <w:t>位数</w:t>
            </w:r>
          </w:p>
        </w:tc>
        <w:tc>
          <w:tcPr>
            <w:tcW w:w="2841" w:type="dxa"/>
          </w:tcPr>
          <w:p>
            <w:pPr>
              <w:pStyle w:val="27"/>
              <w:jc w:val="both"/>
            </w:pPr>
            <w:r>
              <w:rPr>
                <w:rFonts w:hint="eastAsia"/>
              </w:rPr>
              <w:t>3</w:t>
            </w:r>
            <w:r>
              <w:t>2</w:t>
            </w:r>
          </w:p>
        </w:tc>
        <w:tc>
          <w:tcPr>
            <w:tcW w:w="2841" w:type="dxa"/>
          </w:tcPr>
          <w:p>
            <w:pPr>
              <w:pStyle w:val="27"/>
              <w:jc w:val="both"/>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ROM</w:t>
            </w:r>
          </w:p>
        </w:tc>
        <w:tc>
          <w:tcPr>
            <w:tcW w:w="2841" w:type="dxa"/>
          </w:tcPr>
          <w:p>
            <w:pPr>
              <w:pStyle w:val="27"/>
              <w:jc w:val="both"/>
            </w:pPr>
            <w:r>
              <w:rPr>
                <w:rFonts w:hint="eastAsia"/>
              </w:rPr>
              <w:t>5</w:t>
            </w:r>
            <w:r>
              <w:t>12</w:t>
            </w:r>
            <w:r>
              <w:rPr>
                <w:rFonts w:hint="eastAsia"/>
              </w:rPr>
              <w:t>KB</w:t>
            </w:r>
          </w:p>
        </w:tc>
        <w:tc>
          <w:tcPr>
            <w:tcW w:w="2841" w:type="dxa"/>
          </w:tcPr>
          <w:p>
            <w:pPr>
              <w:pStyle w:val="27"/>
              <w:jc w:val="both"/>
            </w:pPr>
            <w:r>
              <w:rPr>
                <w:rFonts w:hint="eastAsia"/>
              </w:rPr>
              <w:t>6</w:t>
            </w:r>
            <w:r>
              <w:t>0</w:t>
            </w:r>
            <w:r>
              <w:rPr>
                <w:rFonts w:hint="eastAsia"/>
              </w:rPr>
              <w:t>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I</w:t>
            </w:r>
            <w:r>
              <w:t>/O</w:t>
            </w:r>
            <w:r>
              <w:rPr>
                <w:rFonts w:hint="eastAsia"/>
              </w:rPr>
              <w:t>数</w:t>
            </w:r>
          </w:p>
        </w:tc>
        <w:tc>
          <w:tcPr>
            <w:tcW w:w="2841" w:type="dxa"/>
          </w:tcPr>
          <w:p>
            <w:pPr>
              <w:pStyle w:val="27"/>
              <w:jc w:val="both"/>
            </w:pPr>
            <w:r>
              <w:rPr>
                <w:rFonts w:hint="eastAsia"/>
              </w:rPr>
              <w:t>8</w:t>
            </w:r>
            <w:r>
              <w:t>2</w:t>
            </w:r>
          </w:p>
        </w:tc>
        <w:tc>
          <w:tcPr>
            <w:tcW w:w="2841" w:type="dxa"/>
          </w:tcPr>
          <w:p>
            <w:pPr>
              <w:pStyle w:val="27"/>
              <w:jc w:val="both"/>
            </w:pPr>
            <w:r>
              <w:rPr>
                <w:rFonts w:hint="eastAsia"/>
              </w:rPr>
              <w:t>4</w:t>
            </w: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UART数量</w:t>
            </w:r>
          </w:p>
        </w:tc>
        <w:tc>
          <w:tcPr>
            <w:tcW w:w="2841" w:type="dxa"/>
          </w:tcPr>
          <w:p>
            <w:pPr>
              <w:pStyle w:val="27"/>
              <w:jc w:val="both"/>
            </w:pPr>
            <w:r>
              <w:rPr>
                <w:rFonts w:hint="eastAsia"/>
              </w:rPr>
              <w:t>4</w:t>
            </w:r>
          </w:p>
        </w:tc>
        <w:tc>
          <w:tcPr>
            <w:tcW w:w="2841" w:type="dxa"/>
          </w:tcPr>
          <w:p>
            <w:pPr>
              <w:pStyle w:val="27"/>
              <w:jc w:val="both"/>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主频</w:t>
            </w:r>
          </w:p>
        </w:tc>
        <w:tc>
          <w:tcPr>
            <w:tcW w:w="2841" w:type="dxa"/>
          </w:tcPr>
          <w:p>
            <w:pPr>
              <w:pStyle w:val="27"/>
              <w:jc w:val="both"/>
            </w:pPr>
            <w:r>
              <w:rPr>
                <w:rFonts w:hint="eastAsia"/>
              </w:rPr>
              <w:t>1</w:t>
            </w:r>
            <w:r>
              <w:t>68</w:t>
            </w:r>
            <w:r>
              <w:rPr>
                <w:rFonts w:hint="eastAsia"/>
              </w:rPr>
              <w:t>M</w:t>
            </w:r>
            <w:r>
              <w:t>Hz</w:t>
            </w:r>
          </w:p>
        </w:tc>
        <w:tc>
          <w:tcPr>
            <w:tcW w:w="2841" w:type="dxa"/>
          </w:tcPr>
          <w:p>
            <w:pPr>
              <w:pStyle w:val="27"/>
              <w:jc w:val="both"/>
            </w:pPr>
            <w:r>
              <w:t>11.0592MHz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27"/>
              <w:jc w:val="both"/>
            </w:pPr>
            <w:r>
              <w:rPr>
                <w:rFonts w:hint="eastAsia"/>
              </w:rPr>
              <w:t>是否满足本项目</w:t>
            </w:r>
          </w:p>
        </w:tc>
        <w:tc>
          <w:tcPr>
            <w:tcW w:w="2841" w:type="dxa"/>
          </w:tcPr>
          <w:p>
            <w:pPr>
              <w:pStyle w:val="27"/>
              <w:jc w:val="both"/>
            </w:pPr>
            <w:r>
              <w:rPr>
                <w:rFonts w:hint="eastAsia"/>
              </w:rPr>
              <w:t>是</w:t>
            </w:r>
          </w:p>
        </w:tc>
        <w:tc>
          <w:tcPr>
            <w:tcW w:w="2841" w:type="dxa"/>
          </w:tcPr>
          <w:p>
            <w:pPr>
              <w:pStyle w:val="27"/>
              <w:jc w:val="both"/>
            </w:pPr>
            <w:r>
              <w:rPr>
                <w:rFonts w:hint="eastAsia"/>
              </w:rPr>
              <w:t>是</w:t>
            </w:r>
          </w:p>
        </w:tc>
      </w:tr>
    </w:tbl>
    <w:p>
      <w:pPr>
        <w:pStyle w:val="27"/>
        <w:jc w:val="both"/>
      </w:pPr>
    </w:p>
    <w:p>
      <w:pPr>
        <w:pStyle w:val="27"/>
        <w:jc w:val="both"/>
      </w:pPr>
      <w:r>
        <w:rPr>
          <w:rFonts w:hint="eastAsia"/>
        </w:rPr>
        <w:t>经过对比，尽管stm</w:t>
      </w:r>
      <w:r>
        <w:t>32</w:t>
      </w:r>
      <w:r>
        <w:rPr>
          <w:rFonts w:hint="eastAsia"/>
        </w:rPr>
        <w:t>的性能比STC的性能要好的多，但从成本控制（经济成本与学习成本）角度考虑，还是选择使用</w:t>
      </w:r>
      <w:r>
        <w:t>STC12C5A60S2</w:t>
      </w:r>
      <w:r>
        <w:rPr>
          <w:rFonts w:hint="eastAsia"/>
        </w:rPr>
        <w:t>单片机。</w:t>
      </w:r>
    </w:p>
    <w:p>
      <w:pPr>
        <w:pStyle w:val="27"/>
        <w:jc w:val="both"/>
      </w:pPr>
    </w:p>
    <w:p>
      <w:pPr>
        <w:pStyle w:val="3"/>
      </w:pPr>
      <w:bookmarkStart w:id="52" w:name="_Toc76582145"/>
      <w:bookmarkStart w:id="53" w:name="_Toc76582001"/>
      <w:r>
        <w:rPr>
          <w:rFonts w:hint="eastAsia"/>
        </w:rPr>
        <w:t>3</w:t>
      </w:r>
      <w:r>
        <w:t xml:space="preserve">.2 </w:t>
      </w:r>
      <w:r>
        <w:rPr>
          <w:rFonts w:hint="eastAsia"/>
        </w:rPr>
        <w:t>显示装置——串口屏</w:t>
      </w:r>
      <w:bookmarkEnd w:id="52"/>
      <w:bookmarkEnd w:id="53"/>
    </w:p>
    <w:p>
      <w:pPr>
        <w:pStyle w:val="4"/>
        <w:ind w:firstLine="482"/>
      </w:pPr>
      <w:bookmarkStart w:id="54" w:name="_Toc76582146"/>
      <w:bookmarkStart w:id="55" w:name="_Toc76582002"/>
      <w:r>
        <w:rPr>
          <w:rFonts w:hint="eastAsia"/>
        </w:rPr>
        <w:t>3</w:t>
      </w:r>
      <w:r>
        <w:t xml:space="preserve">.2.1 </w:t>
      </w:r>
      <w:r>
        <w:rPr>
          <w:rFonts w:hint="eastAsia"/>
        </w:rPr>
        <w:t>显示装置的选择</w:t>
      </w:r>
      <w:bookmarkEnd w:id="54"/>
      <w:bookmarkEnd w:id="55"/>
    </w:p>
    <w:p>
      <w:pPr>
        <w:ind w:firstLine="480"/>
      </w:pPr>
      <w:r>
        <w:rPr>
          <w:rFonts w:hint="eastAsia"/>
        </w:rPr>
        <w:t>由于使用的</w:t>
      </w:r>
      <w:r>
        <w:t>STC12C5A60S2</w:t>
      </w:r>
      <w:r>
        <w:rPr>
          <w:rFonts w:hint="eastAsia"/>
        </w:rPr>
        <w:t>单片机，内存较小，存着中文字库，因此要想显示中文，必须使用带有中文字库的显示屏，而常用的带有中文字库的显示屏为lcd</w:t>
      </w:r>
      <w:r>
        <w:t>12864</w:t>
      </w:r>
      <w:r>
        <w:rPr>
          <w:rFonts w:hint="eastAsia"/>
        </w:rPr>
        <w:t>，诚然，</w:t>
      </w:r>
      <w:r>
        <w:t>12864</w:t>
      </w:r>
      <w:r>
        <w:rPr>
          <w:rFonts w:hint="eastAsia"/>
        </w:rPr>
        <w:t>十分经典，使用得非常多，但其分辨率也就只有1</w:t>
      </w:r>
      <w:r>
        <w:t>28</w:t>
      </w:r>
      <w:r>
        <w:rPr>
          <w:rFonts w:hint="eastAsia"/>
        </w:rPr>
        <w:t>*</w:t>
      </w:r>
      <w:r>
        <w:t>64</w:t>
      </w:r>
      <w:r>
        <w:rPr>
          <w:rFonts w:hint="eastAsia"/>
        </w:rPr>
        <w:t>，并且只有单色显示，在电子器件发展迅速的今天，大多数显示屏都已经是彩色显示，并且分辨率远远大于1</w:t>
      </w:r>
      <w:r>
        <w:t>2864</w:t>
      </w:r>
      <w:r>
        <w:rPr>
          <w:rFonts w:hint="eastAsia"/>
        </w:rPr>
        <w:t>，同时价格也并没有增加多少。再对比市面上的OLED显示屏，屏幕基本上很小，并且最多只有双色显示，色域不够丰富，因此，选择使用用串口通讯的，具有多彩显示的，分辨率为3</w:t>
      </w:r>
      <w:r>
        <w:t>20*240</w:t>
      </w:r>
      <w:r>
        <w:rPr>
          <w:rFonts w:hint="eastAsia"/>
        </w:rPr>
        <w:t>的串口屏。</w:t>
      </w:r>
    </w:p>
    <w:p>
      <w:pPr>
        <w:ind w:firstLine="480"/>
      </w:pPr>
      <w:r>
        <w:rPr>
          <w:rFonts w:hint="eastAsia"/>
        </w:rPr>
        <w:t>对比一下1</w:t>
      </w:r>
      <w:r>
        <w:t>2864</w:t>
      </w:r>
      <w:r>
        <w:rPr>
          <w:rFonts w:hint="eastAsia"/>
        </w:rPr>
        <w:t>、OLED显示与串口屏。</w:t>
      </w:r>
    </w:p>
    <w:p>
      <w:pPr>
        <w:ind w:firstLine="480"/>
      </w:pPr>
    </w:p>
    <w:p>
      <w:pPr>
        <w:ind w:firstLine="480"/>
      </w:pPr>
    </w:p>
    <w:p>
      <w:pPr>
        <w:ind w:firstLine="480"/>
        <w:jc w:val="center"/>
      </w:pPr>
      <w:r>
        <w:rPr>
          <w:rFonts w:hint="eastAsia"/>
        </w:rPr>
        <w:t>表3</w:t>
      </w:r>
      <w:r>
        <w:t xml:space="preserve">.2.1 </w:t>
      </w:r>
      <w:r>
        <w:rPr>
          <w:rFonts w:hint="eastAsia"/>
        </w:rPr>
        <w:t>1</w:t>
      </w:r>
      <w:r>
        <w:t>2864</w:t>
      </w:r>
      <w:r>
        <w:rPr>
          <w:rFonts w:hint="eastAsia"/>
        </w:rPr>
        <w:t>、OLED显示与串口屏对比</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2197"/>
        <w:gridCol w:w="2008"/>
        <w:gridCol w:w="2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p>
        </w:tc>
        <w:tc>
          <w:tcPr>
            <w:tcW w:w="2197" w:type="dxa"/>
          </w:tcPr>
          <w:p>
            <w:pPr>
              <w:ind w:firstLine="0" w:firstLineChars="0"/>
            </w:pPr>
            <w:r>
              <w:rPr>
                <w:rFonts w:hint="eastAsia"/>
              </w:rPr>
              <w:t>1</w:t>
            </w:r>
            <w:r>
              <w:t>2864</w:t>
            </w:r>
          </w:p>
        </w:tc>
        <w:tc>
          <w:tcPr>
            <w:tcW w:w="2008" w:type="dxa"/>
          </w:tcPr>
          <w:p>
            <w:pPr>
              <w:ind w:firstLine="0" w:firstLineChars="0"/>
            </w:pPr>
            <w:r>
              <w:rPr>
                <w:rFonts w:hint="eastAsia"/>
              </w:rPr>
              <w:t>OLDE显示屏</w:t>
            </w:r>
          </w:p>
        </w:tc>
        <w:tc>
          <w:tcPr>
            <w:tcW w:w="2082" w:type="dxa"/>
          </w:tcPr>
          <w:p>
            <w:pPr>
              <w:ind w:firstLine="0" w:firstLineChars="0"/>
            </w:pPr>
            <w:r>
              <w:rPr>
                <w:rFonts w:hint="eastAsia"/>
              </w:rPr>
              <w:t>串口屏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价格（元）</w:t>
            </w:r>
          </w:p>
        </w:tc>
        <w:tc>
          <w:tcPr>
            <w:tcW w:w="2197" w:type="dxa"/>
          </w:tcPr>
          <w:p>
            <w:pPr>
              <w:ind w:firstLine="0" w:firstLineChars="0"/>
            </w:pPr>
            <w:r>
              <w:rPr>
                <w:rFonts w:hint="eastAsia"/>
              </w:rPr>
              <w:t>4</w:t>
            </w:r>
            <w:r>
              <w:t>0</w:t>
            </w:r>
          </w:p>
        </w:tc>
        <w:tc>
          <w:tcPr>
            <w:tcW w:w="2008" w:type="dxa"/>
          </w:tcPr>
          <w:p>
            <w:pPr>
              <w:ind w:firstLine="0" w:firstLineChars="0"/>
            </w:pPr>
            <w:r>
              <w:rPr>
                <w:rFonts w:hint="eastAsia"/>
              </w:rPr>
              <w:t>2</w:t>
            </w:r>
            <w:r>
              <w:t>4</w:t>
            </w:r>
          </w:p>
        </w:tc>
        <w:tc>
          <w:tcPr>
            <w:tcW w:w="2082" w:type="dxa"/>
          </w:tcPr>
          <w:p>
            <w:pPr>
              <w:ind w:firstLine="0" w:firstLineChars="0"/>
            </w:pPr>
            <w:r>
              <w:rPr>
                <w:rFonts w:hint="eastAsia"/>
              </w:rPr>
              <w:t>4</w:t>
            </w: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颜色</w:t>
            </w:r>
          </w:p>
        </w:tc>
        <w:tc>
          <w:tcPr>
            <w:tcW w:w="2197" w:type="dxa"/>
          </w:tcPr>
          <w:p>
            <w:pPr>
              <w:ind w:firstLine="0" w:firstLineChars="0"/>
            </w:pPr>
            <w:r>
              <w:rPr>
                <w:rFonts w:hint="eastAsia"/>
              </w:rPr>
              <w:t>单色</w:t>
            </w:r>
          </w:p>
        </w:tc>
        <w:tc>
          <w:tcPr>
            <w:tcW w:w="2008" w:type="dxa"/>
          </w:tcPr>
          <w:p>
            <w:pPr>
              <w:ind w:firstLine="0" w:firstLineChars="0"/>
            </w:pPr>
            <w:r>
              <w:rPr>
                <w:rFonts w:hint="eastAsia"/>
              </w:rPr>
              <w:t>最多双色</w:t>
            </w:r>
          </w:p>
        </w:tc>
        <w:tc>
          <w:tcPr>
            <w:tcW w:w="2082" w:type="dxa"/>
          </w:tcPr>
          <w:p>
            <w:pPr>
              <w:ind w:firstLine="0" w:firstLineChars="0"/>
            </w:pPr>
            <w:r>
              <w:rPr>
                <w:rFonts w:hint="eastAsia"/>
              </w:rPr>
              <w:t>彩色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通讯协议</w:t>
            </w:r>
          </w:p>
        </w:tc>
        <w:tc>
          <w:tcPr>
            <w:tcW w:w="2197" w:type="dxa"/>
          </w:tcPr>
          <w:p>
            <w:pPr>
              <w:ind w:firstLine="0" w:firstLineChars="0"/>
            </w:pPr>
            <w:r>
              <w:rPr>
                <w:rFonts w:hint="eastAsia"/>
              </w:rPr>
              <w:t>并行/串行</w:t>
            </w:r>
          </w:p>
        </w:tc>
        <w:tc>
          <w:tcPr>
            <w:tcW w:w="2008" w:type="dxa"/>
          </w:tcPr>
          <w:p>
            <w:pPr>
              <w:ind w:firstLine="0" w:firstLineChars="0"/>
            </w:pPr>
            <w:r>
              <w:t>IIC</w:t>
            </w:r>
          </w:p>
        </w:tc>
        <w:tc>
          <w:tcPr>
            <w:tcW w:w="2082" w:type="dxa"/>
          </w:tcPr>
          <w:p>
            <w:pPr>
              <w:ind w:firstLine="0" w:firstLineChars="0"/>
            </w:pPr>
            <w:r>
              <w:rPr>
                <w:rFonts w:hint="eastAsia"/>
              </w:rPr>
              <w:t>串口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屏幕大小</w:t>
            </w:r>
          </w:p>
        </w:tc>
        <w:tc>
          <w:tcPr>
            <w:tcW w:w="2197" w:type="dxa"/>
          </w:tcPr>
          <w:p>
            <w:pPr>
              <w:ind w:firstLine="0" w:firstLineChars="0"/>
            </w:pPr>
            <w:r>
              <w:rPr>
                <w:rFonts w:hint="eastAsia"/>
              </w:rPr>
              <w:t>2</w:t>
            </w:r>
            <w:r>
              <w:t>.48</w:t>
            </w:r>
            <w:r>
              <w:rPr>
                <w:rFonts w:hint="eastAsia"/>
              </w:rPr>
              <w:t>寸</w:t>
            </w:r>
          </w:p>
        </w:tc>
        <w:tc>
          <w:tcPr>
            <w:tcW w:w="2008" w:type="dxa"/>
          </w:tcPr>
          <w:p>
            <w:pPr>
              <w:ind w:firstLine="0" w:firstLineChars="0"/>
            </w:pPr>
            <w:r>
              <w:rPr>
                <w:rFonts w:hint="eastAsia"/>
              </w:rPr>
              <w:t>0</w:t>
            </w:r>
            <w:r>
              <w:t>.96</w:t>
            </w:r>
            <w:r>
              <w:rPr>
                <w:rFonts w:hint="eastAsia"/>
              </w:rPr>
              <w:t>寸</w:t>
            </w:r>
          </w:p>
        </w:tc>
        <w:tc>
          <w:tcPr>
            <w:tcW w:w="2082" w:type="dxa"/>
          </w:tcPr>
          <w:p>
            <w:pPr>
              <w:ind w:firstLine="0" w:firstLineChars="0"/>
            </w:pPr>
            <w:r>
              <w:rPr>
                <w:rFonts w:hint="eastAsia"/>
              </w:rPr>
              <w:t>2</w:t>
            </w:r>
            <w:r>
              <w:t>.8</w:t>
            </w:r>
            <w:r>
              <w:rPr>
                <w:rFonts w:hint="eastAsia"/>
              </w:rPr>
              <w:t>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分辨率</w:t>
            </w:r>
          </w:p>
        </w:tc>
        <w:tc>
          <w:tcPr>
            <w:tcW w:w="2197" w:type="dxa"/>
          </w:tcPr>
          <w:p>
            <w:pPr>
              <w:ind w:firstLine="0" w:firstLineChars="0"/>
            </w:pPr>
            <w:r>
              <w:rPr>
                <w:rFonts w:hint="eastAsia"/>
              </w:rPr>
              <w:t>1</w:t>
            </w:r>
            <w:r>
              <w:t>28*64</w:t>
            </w:r>
          </w:p>
        </w:tc>
        <w:tc>
          <w:tcPr>
            <w:tcW w:w="2008" w:type="dxa"/>
          </w:tcPr>
          <w:p>
            <w:pPr>
              <w:ind w:firstLine="0" w:firstLineChars="0"/>
            </w:pPr>
            <w:r>
              <w:rPr>
                <w:rFonts w:hint="eastAsia"/>
              </w:rPr>
              <w:t>1</w:t>
            </w:r>
            <w:r>
              <w:t>28*64</w:t>
            </w:r>
          </w:p>
        </w:tc>
        <w:tc>
          <w:tcPr>
            <w:tcW w:w="2082" w:type="dxa"/>
          </w:tcPr>
          <w:p>
            <w:pPr>
              <w:ind w:firstLine="0" w:firstLineChars="0"/>
            </w:pPr>
            <w:r>
              <w:rPr>
                <w:rFonts w:hint="eastAsia"/>
              </w:rPr>
              <w:t>3</w:t>
            </w:r>
            <w:r>
              <w:t>20*240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ind w:firstLine="0" w:firstLineChars="0"/>
            </w:pPr>
            <w:r>
              <w:rPr>
                <w:rFonts w:hint="eastAsia"/>
              </w:rPr>
              <w:t>是否能显示图片（非描点）</w:t>
            </w:r>
          </w:p>
        </w:tc>
        <w:tc>
          <w:tcPr>
            <w:tcW w:w="2197" w:type="dxa"/>
          </w:tcPr>
          <w:p>
            <w:pPr>
              <w:ind w:firstLine="0" w:firstLineChars="0"/>
            </w:pPr>
            <w:r>
              <w:rPr>
                <w:rFonts w:hint="eastAsia"/>
              </w:rPr>
              <w:t>否</w:t>
            </w:r>
          </w:p>
        </w:tc>
        <w:tc>
          <w:tcPr>
            <w:tcW w:w="2008" w:type="dxa"/>
          </w:tcPr>
          <w:p>
            <w:pPr>
              <w:ind w:firstLine="0" w:firstLineChars="0"/>
            </w:pPr>
            <w:r>
              <w:rPr>
                <w:rFonts w:hint="eastAsia"/>
              </w:rPr>
              <w:t>否</w:t>
            </w:r>
          </w:p>
        </w:tc>
        <w:tc>
          <w:tcPr>
            <w:tcW w:w="2082" w:type="dxa"/>
          </w:tcPr>
          <w:p>
            <w:pPr>
              <w:ind w:firstLine="0" w:firstLineChars="0"/>
            </w:pPr>
            <w:r>
              <w:rPr>
                <w:rFonts w:hint="eastAsia"/>
              </w:rPr>
              <w:t>是</w:t>
            </w:r>
          </w:p>
        </w:tc>
      </w:tr>
    </w:tbl>
    <w:p>
      <w:pPr>
        <w:pStyle w:val="27"/>
        <w:jc w:val="both"/>
      </w:pPr>
    </w:p>
    <w:p>
      <w:pPr>
        <w:pStyle w:val="27"/>
        <w:jc w:val="both"/>
      </w:pPr>
    </w:p>
    <w:p>
      <w:pPr>
        <w:pStyle w:val="27"/>
        <w:jc w:val="both"/>
      </w:pPr>
      <w:r>
        <w:drawing>
          <wp:anchor distT="0" distB="0" distL="114300" distR="114300" simplePos="0" relativeHeight="251664384" behindDoc="1" locked="0" layoutInCell="1" allowOverlap="1">
            <wp:simplePos x="0" y="0"/>
            <wp:positionH relativeFrom="column">
              <wp:posOffset>3359785</wp:posOffset>
            </wp:positionH>
            <wp:positionV relativeFrom="paragraph">
              <wp:posOffset>234950</wp:posOffset>
            </wp:positionV>
            <wp:extent cx="2130425" cy="132524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30425" cy="1325245"/>
                    </a:xfrm>
                    <a:prstGeom prst="rect">
                      <a:avLst/>
                    </a:prstGeom>
                  </pic:spPr>
                </pic:pic>
              </a:graphicData>
            </a:graphic>
          </wp:anchor>
        </w:drawing>
      </w:r>
    </w:p>
    <w:p>
      <w:pPr>
        <w:pStyle w:val="27"/>
      </w:pPr>
      <w:r>
        <w:drawing>
          <wp:anchor distT="0" distB="0" distL="114300" distR="114300" simplePos="0" relativeHeight="251663360" behindDoc="0" locked="0" layoutInCell="1" allowOverlap="1">
            <wp:simplePos x="0" y="0"/>
            <wp:positionH relativeFrom="column">
              <wp:posOffset>3810</wp:posOffset>
            </wp:positionH>
            <wp:positionV relativeFrom="paragraph">
              <wp:posOffset>150495</wp:posOffset>
            </wp:positionV>
            <wp:extent cx="1828800" cy="109410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828800" cy="1094105"/>
                    </a:xfrm>
                    <a:prstGeom prst="rect">
                      <a:avLst/>
                    </a:prstGeom>
                  </pic:spPr>
                </pic:pic>
              </a:graphicData>
            </a:graphic>
          </wp:anchor>
        </w:drawing>
      </w:r>
      <w:r>
        <w:drawing>
          <wp:anchor distT="0" distB="0" distL="114300" distR="114300" simplePos="0" relativeHeight="251661312" behindDoc="1" locked="0" layoutInCell="1" allowOverlap="1">
            <wp:simplePos x="0" y="0"/>
            <wp:positionH relativeFrom="column">
              <wp:posOffset>1971040</wp:posOffset>
            </wp:positionH>
            <wp:positionV relativeFrom="paragraph">
              <wp:posOffset>76835</wp:posOffset>
            </wp:positionV>
            <wp:extent cx="1250315" cy="124523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250315" cy="1245235"/>
                    </a:xfrm>
                    <a:prstGeom prst="rect">
                      <a:avLst/>
                    </a:prstGeom>
                  </pic:spPr>
                </pic:pic>
              </a:graphicData>
            </a:graphic>
          </wp:anchor>
        </w:drawing>
      </w:r>
      <w:r>
        <w:t xml:space="preserve">                        </w:t>
      </w:r>
    </w:p>
    <w:p>
      <w:pPr>
        <w:pStyle w:val="27"/>
      </w:pPr>
    </w:p>
    <w:p>
      <w:pPr>
        <w:pStyle w:val="27"/>
      </w:pPr>
      <w:r>
        <w:rPr>
          <w:rFonts w:hint="eastAsia"/>
        </w:rPr>
        <w:t>图3</w:t>
      </w:r>
      <w:r>
        <w:t>.2.1 12868</w:t>
      </w:r>
      <w:r>
        <w:rPr>
          <w:rFonts w:hint="eastAsia"/>
        </w:rPr>
        <w:t>、OLDE显示屏、串口屏</w:t>
      </w:r>
    </w:p>
    <w:p>
      <w:pPr>
        <w:pStyle w:val="27"/>
        <w:jc w:val="both"/>
      </w:pPr>
    </w:p>
    <w:p>
      <w:pPr>
        <w:pStyle w:val="27"/>
        <w:jc w:val="both"/>
      </w:pPr>
      <w:r>
        <w:rPr>
          <w:rFonts w:hint="eastAsia"/>
        </w:rPr>
        <w:t>因此，我们选择性价比与分辨率都极高的串口屏。在差不多的价格下，就能使用多彩显示的，大小与分辨率都极高的屏幕。</w:t>
      </w:r>
    </w:p>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4"/>
        <w:ind w:firstLine="482"/>
      </w:pPr>
      <w:bookmarkStart w:id="56" w:name="_Toc76582147"/>
      <w:bookmarkStart w:id="57" w:name="_Toc76582003"/>
      <w:r>
        <w:rPr>
          <w:rFonts w:hint="eastAsia"/>
        </w:rPr>
        <w:t>3</w:t>
      </w:r>
      <w:r>
        <w:t xml:space="preserve">.2.2 </w:t>
      </w:r>
      <w:r>
        <w:rPr>
          <w:rFonts w:hint="eastAsia"/>
        </w:rPr>
        <w:t>串口屏的使用</w:t>
      </w:r>
      <w:bookmarkEnd w:id="56"/>
      <w:bookmarkEnd w:id="57"/>
    </w:p>
    <w:p>
      <w:pPr>
        <w:pStyle w:val="27"/>
      </w:pPr>
      <w:r>
        <w:drawing>
          <wp:inline distT="0" distB="0" distL="0" distR="0">
            <wp:extent cx="2722880" cy="19653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742688" cy="1979316"/>
                    </a:xfrm>
                    <a:prstGeom prst="rect">
                      <a:avLst/>
                    </a:prstGeom>
                  </pic:spPr>
                </pic:pic>
              </a:graphicData>
            </a:graphic>
          </wp:inline>
        </w:drawing>
      </w:r>
    </w:p>
    <w:p>
      <w:pPr>
        <w:pStyle w:val="27"/>
      </w:pPr>
      <w:r>
        <w:rPr>
          <w:rFonts w:hint="eastAsia"/>
        </w:rPr>
        <w:t xml:space="preserve">图 </w:t>
      </w:r>
      <w:r>
        <w:t xml:space="preserve">3.2.1 </w:t>
      </w:r>
      <w:r>
        <w:rPr>
          <w:rFonts w:hint="eastAsia"/>
        </w:rPr>
        <w:t>串口屏</w:t>
      </w:r>
    </w:p>
    <w:p>
      <w:pPr>
        <w:ind w:firstLine="480"/>
      </w:pPr>
      <w:r>
        <w:rPr>
          <w:rFonts w:hint="eastAsia"/>
        </w:rPr>
        <w:t>串口屏使用串口进行通讯，主要考虑发送数据，串口屏的通讯方式为发送字符串形式的函数调用，如“DC16(30,30,'你好世界',1);”表示用红色以(30,30)为起点,在屏幕上显示背景透明的颜色为红色的'你好世界'这四个字。命令以“；”分割不同的函数，以“\</w:t>
      </w:r>
      <w:r>
        <w:t>r\n</w:t>
      </w:r>
      <w:r>
        <w:rPr>
          <w:rFonts w:hint="eastAsia"/>
        </w:rPr>
        <w:t>”标志为发送结束，可以同时发送最多2</w:t>
      </w:r>
      <w:r>
        <w:t>0</w:t>
      </w:r>
      <w:r>
        <w:rPr>
          <w:rFonts w:hint="eastAsia"/>
        </w:rPr>
        <w:t>个函数左右，同时，函数中的变量需要自己手动将数值变量转换位字符形式，因此，必须使用一个数组来实现将要发送数据的存储，并在要发送的时候一起把数据发送出去，在使数组清零。</w:t>
      </w:r>
    </w:p>
    <w:p>
      <w:pPr>
        <w:pStyle w:val="27"/>
      </w:pPr>
      <w:r>
        <w:drawing>
          <wp:inline distT="0" distB="0" distL="0" distR="0">
            <wp:extent cx="3467735" cy="4039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3485133" cy="4060539"/>
                    </a:xfrm>
                    <a:prstGeom prst="rect">
                      <a:avLst/>
                    </a:prstGeom>
                  </pic:spPr>
                </pic:pic>
              </a:graphicData>
            </a:graphic>
          </wp:inline>
        </w:drawing>
      </w:r>
    </w:p>
    <w:p>
      <w:pPr>
        <w:pStyle w:val="27"/>
      </w:pPr>
      <w:r>
        <w:rPr>
          <w:rFonts w:hint="eastAsia"/>
        </w:rPr>
        <w:t xml:space="preserve">图 </w:t>
      </w:r>
      <w:r>
        <w:t xml:space="preserve">3.2.2 </w:t>
      </w:r>
      <w:r>
        <w:rPr>
          <w:rFonts w:hint="eastAsia"/>
        </w:rPr>
        <w:t>串口屏发送流程图</w:t>
      </w:r>
    </w:p>
    <w:p>
      <w:pPr>
        <w:pStyle w:val="3"/>
      </w:pPr>
      <w:bookmarkStart w:id="58" w:name="_Toc76582148"/>
      <w:bookmarkStart w:id="59" w:name="_Toc76582004"/>
      <w:r>
        <w:rPr>
          <w:rFonts w:hint="eastAsia"/>
        </w:rPr>
        <w:t>3</w:t>
      </w:r>
      <w:r>
        <w:t xml:space="preserve">.3 </w:t>
      </w:r>
      <w:r>
        <w:rPr>
          <w:rFonts w:hint="eastAsia"/>
        </w:rPr>
        <w:t>光照传感器</w:t>
      </w:r>
      <w:bookmarkEnd w:id="58"/>
      <w:bookmarkEnd w:id="59"/>
    </w:p>
    <w:p>
      <w:pPr>
        <w:ind w:firstLine="480"/>
      </w:pPr>
      <w:r>
        <w:rPr>
          <w:rFonts w:hint="eastAsia"/>
        </w:rPr>
        <w:t>光照传感器使用</w:t>
      </w:r>
      <w:r>
        <w:t>GY-30</w:t>
      </w:r>
      <w:r>
        <w:rPr>
          <w:rFonts w:hint="eastAsia"/>
        </w:rPr>
        <w:t>，能测量1~65535</w:t>
      </w:r>
      <w:r>
        <w:t xml:space="preserve"> </w:t>
      </w:r>
      <w:r>
        <w:rPr>
          <w:rFonts w:hint="eastAsia"/>
        </w:rPr>
        <w:t>Lux的光照强度，并且对光源的依赖性不大，光谱的范围是人眼相近，工作温度为</w:t>
      </w:r>
      <w:r>
        <w:t>-40°~ 85°</w:t>
      </w:r>
      <w:r>
        <w:rPr>
          <w:rFonts w:hint="eastAsia"/>
        </w:rPr>
        <w:t>，使用光照传感器检测室内光强度，给显示屏进行显示并给反馈给服务器。</w:t>
      </w:r>
    </w:p>
    <w:p>
      <w:pPr>
        <w:pStyle w:val="27"/>
      </w:pPr>
      <w:r>
        <w:drawing>
          <wp:inline distT="0" distB="0" distL="0" distR="0">
            <wp:extent cx="2107565" cy="12331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29921" cy="1246544"/>
                    </a:xfrm>
                    <a:prstGeom prst="rect">
                      <a:avLst/>
                    </a:prstGeom>
                    <a:noFill/>
                    <a:ln>
                      <a:noFill/>
                    </a:ln>
                  </pic:spPr>
                </pic:pic>
              </a:graphicData>
            </a:graphic>
          </wp:inline>
        </w:drawing>
      </w:r>
    </w:p>
    <w:p>
      <w:pPr>
        <w:pStyle w:val="27"/>
      </w:pPr>
      <w:r>
        <w:rPr>
          <w:rFonts w:hint="eastAsia"/>
        </w:rPr>
        <w:t xml:space="preserve">图 </w:t>
      </w:r>
      <w:r>
        <w:t xml:space="preserve">3.3.1 </w:t>
      </w:r>
      <w:r>
        <w:rPr>
          <w:rFonts w:hint="eastAsia"/>
        </w:rPr>
        <w:t>光照传感器</w:t>
      </w:r>
    </w:p>
    <w:p>
      <w:pPr>
        <w:ind w:firstLine="480"/>
      </w:pPr>
      <w:r>
        <w:rPr>
          <w:rFonts w:hint="eastAsia"/>
        </w:rPr>
        <w:t>光照传感器使用IIC通信，但扩展型5</w:t>
      </w:r>
      <w:r>
        <w:t>1</w:t>
      </w:r>
      <w:r>
        <w:rPr>
          <w:rFonts w:hint="eastAsia"/>
        </w:rPr>
        <w:t>的单片机并没有自带IIC通信，因此，我们需要进行IIC通信的模拟，我们规定SDA为P</w:t>
      </w:r>
      <w:r>
        <w:t>2.0</w:t>
      </w:r>
      <w:r>
        <w:rPr>
          <w:rFonts w:hint="eastAsia"/>
        </w:rPr>
        <w:t>，SCL为P</w:t>
      </w:r>
      <w:r>
        <w:t>2.1</w:t>
      </w:r>
      <w:r>
        <w:rPr>
          <w:rFonts w:hint="eastAsia"/>
        </w:rPr>
        <w:t>，使用硬件电平的高与低来模拟IIC通信。</w:t>
      </w:r>
    </w:p>
    <w:p>
      <w:pPr>
        <w:ind w:firstLine="480"/>
      </w:pPr>
      <w:r>
        <w:rPr>
          <w:rFonts w:hint="eastAsia"/>
        </w:rPr>
        <w:t>对于光照传感器的使用。首先，开启光照转换，然后再进行内部寄存器中的光照数据的读取即可。</w:t>
      </w:r>
      <w:r>
        <w:t xml:space="preserve"> </w:t>
      </w:r>
    </w:p>
    <w:p>
      <w:pPr>
        <w:pStyle w:val="27"/>
      </w:pPr>
      <w:r>
        <w:drawing>
          <wp:inline distT="0" distB="0" distL="0" distR="0">
            <wp:extent cx="4545965" cy="1835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4582980" cy="1850077"/>
                    </a:xfrm>
                    <a:prstGeom prst="rect">
                      <a:avLst/>
                    </a:prstGeom>
                  </pic:spPr>
                </pic:pic>
              </a:graphicData>
            </a:graphic>
          </wp:inline>
        </w:drawing>
      </w:r>
    </w:p>
    <w:p>
      <w:pPr>
        <w:pStyle w:val="27"/>
      </w:pPr>
      <w:r>
        <w:t>图</w:t>
      </w:r>
      <w:r>
        <w:rPr>
          <w:rFonts w:hint="eastAsia"/>
        </w:rPr>
        <w:t xml:space="preserve"> </w:t>
      </w:r>
      <w:r>
        <w:t>3.3.2 光照传感器读取时序</w:t>
      </w:r>
    </w:p>
    <w:p>
      <w:pPr>
        <w:pStyle w:val="27"/>
      </w:pPr>
    </w:p>
    <w:p>
      <w:pPr>
        <w:pStyle w:val="27"/>
      </w:pPr>
      <w:r>
        <w:drawing>
          <wp:inline distT="0" distB="0" distL="0" distR="0">
            <wp:extent cx="5274310" cy="14865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1486535"/>
                    </a:xfrm>
                    <a:prstGeom prst="rect">
                      <a:avLst/>
                    </a:prstGeom>
                  </pic:spPr>
                </pic:pic>
              </a:graphicData>
            </a:graphic>
          </wp:inline>
        </w:drawing>
      </w:r>
    </w:p>
    <w:p>
      <w:pPr>
        <w:pStyle w:val="27"/>
      </w:pPr>
      <w:r>
        <w:rPr>
          <w:rFonts w:hint="eastAsia"/>
        </w:rPr>
        <w:t xml:space="preserve">图 </w:t>
      </w:r>
      <w:r>
        <w:t xml:space="preserve">3.3.2 </w:t>
      </w:r>
      <w:r>
        <w:rPr>
          <w:rFonts w:hint="eastAsia"/>
        </w:rPr>
        <w:t>光照传感器代码流程图</w:t>
      </w:r>
    </w:p>
    <w:p>
      <w:pPr>
        <w:pStyle w:val="27"/>
      </w:pPr>
    </w:p>
    <w:p>
      <w:pPr>
        <w:pStyle w:val="27"/>
      </w:pPr>
    </w:p>
    <w:p>
      <w:pPr>
        <w:pStyle w:val="27"/>
      </w:pPr>
    </w:p>
    <w:p>
      <w:pPr>
        <w:pStyle w:val="27"/>
        <w:jc w:val="both"/>
      </w:pPr>
    </w:p>
    <w:p>
      <w:pPr>
        <w:pStyle w:val="3"/>
      </w:pPr>
      <w:bookmarkStart w:id="60" w:name="_Toc76582149"/>
      <w:bookmarkStart w:id="61" w:name="_Toc76582005"/>
      <w:r>
        <w:rPr>
          <w:rFonts w:hint="eastAsia"/>
        </w:rPr>
        <w:t>3</w:t>
      </w:r>
      <w:r>
        <w:t xml:space="preserve">.4 </w:t>
      </w:r>
      <w:r>
        <w:rPr>
          <w:rFonts w:hint="eastAsia"/>
        </w:rPr>
        <w:t>湿度传感器</w:t>
      </w:r>
      <w:bookmarkEnd w:id="60"/>
      <w:bookmarkEnd w:id="61"/>
    </w:p>
    <w:p>
      <w:pPr>
        <w:pStyle w:val="27"/>
      </w:pPr>
      <w:r>
        <w:drawing>
          <wp:inline distT="0" distB="0" distL="0" distR="0">
            <wp:extent cx="3578860" cy="16471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2"/>
                    <a:srcRect/>
                    <a:stretch>
                      <a:fillRect/>
                    </a:stretch>
                  </pic:blipFill>
                  <pic:spPr>
                    <a:xfrm>
                      <a:off x="0" y="0"/>
                      <a:ext cx="3631069" cy="1671478"/>
                    </a:xfrm>
                    <a:prstGeom prst="rect">
                      <a:avLst/>
                    </a:prstGeom>
                    <a:noFill/>
                    <a:ln>
                      <a:noFill/>
                    </a:ln>
                  </pic:spPr>
                </pic:pic>
              </a:graphicData>
            </a:graphic>
          </wp:inline>
        </w:drawing>
      </w:r>
    </w:p>
    <w:p>
      <w:pPr>
        <w:pStyle w:val="27"/>
      </w:pPr>
      <w:r>
        <w:t>图</w:t>
      </w:r>
      <w:r>
        <w:rPr>
          <w:rFonts w:hint="eastAsia"/>
        </w:rPr>
        <w:t>3</w:t>
      </w:r>
      <w:r>
        <w:t>.4.1 湿度传感器DHT11</w:t>
      </w:r>
    </w:p>
    <w:p>
      <w:pPr>
        <w:ind w:firstLine="480"/>
      </w:pPr>
      <w:r>
        <w:rPr>
          <w:rFonts w:hint="eastAsia"/>
        </w:rPr>
        <w:t>温度传感器使用</w:t>
      </w:r>
      <w:r>
        <w:t>DHT11</w:t>
      </w:r>
      <w:r>
        <w:rPr>
          <w:rFonts w:hint="eastAsia"/>
        </w:rPr>
        <w:t>，为单总线结构，单总线结构的优点为只需要一根数据线与单片机相连，使用方便，扩展容易，更改引脚等也简单，单总线技术具有节省I/O资源，结构简单、成本低廉、便于总线扩展维护等优点。将地址线、数据线、控制线合为一根信号线。</w:t>
      </w:r>
    </w:p>
    <w:p>
      <w:pPr>
        <w:ind w:firstLine="480"/>
      </w:pPr>
      <w:r>
        <w:t>DHT11</w:t>
      </w:r>
      <w:r>
        <w:rPr>
          <w:rFonts w:hint="eastAsia"/>
        </w:rPr>
        <w:t>的湿度分辨率为</w:t>
      </w:r>
      <w:r>
        <w:t>1</w:t>
      </w:r>
      <w:r>
        <w:rPr>
          <w:rFonts w:hint="eastAsia"/>
        </w:rPr>
        <w:t>%、8位湿度，能测量范围为2</w:t>
      </w:r>
      <w:r>
        <w:t>0</w:t>
      </w:r>
      <w:r>
        <w:rPr>
          <w:rFonts w:hint="eastAsia"/>
        </w:rPr>
        <w:t>%~</w:t>
      </w:r>
      <w:r>
        <w:t>80</w:t>
      </w:r>
      <w:r>
        <w:rPr>
          <w:rFonts w:hint="eastAsia"/>
        </w:rPr>
        <w:t>%，已然包括了正常室内湿度的范围，虽然</w:t>
      </w:r>
      <w:r>
        <w:t>DHT11</w:t>
      </w:r>
      <w:r>
        <w:rPr>
          <w:rFonts w:hint="eastAsia"/>
        </w:rPr>
        <w:t>也能测量温度，但由于测量温度的分辨率较低，没有使用它来测量温度。根据时序图的的时序，编写程序实现即可。</w:t>
      </w:r>
    </w:p>
    <w:p>
      <w:pPr>
        <w:pStyle w:val="27"/>
      </w:pPr>
      <w:r>
        <w:drawing>
          <wp:inline distT="0" distB="0" distL="0" distR="0">
            <wp:extent cx="5274310" cy="13836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383665"/>
                    </a:xfrm>
                    <a:prstGeom prst="rect">
                      <a:avLst/>
                    </a:prstGeom>
                    <a:noFill/>
                    <a:ln>
                      <a:noFill/>
                    </a:ln>
                  </pic:spPr>
                </pic:pic>
              </a:graphicData>
            </a:graphic>
          </wp:inline>
        </w:drawing>
      </w:r>
    </w:p>
    <w:p>
      <w:pPr>
        <w:pStyle w:val="27"/>
      </w:pPr>
      <w:r>
        <w:t>图</w:t>
      </w:r>
      <w:r>
        <w:rPr>
          <w:rFonts w:hint="eastAsia"/>
        </w:rPr>
        <w:t xml:space="preserve"> </w:t>
      </w:r>
      <w:r>
        <w:t>3.4.2 湿度传感器读取时序</w:t>
      </w:r>
    </w:p>
    <w:p>
      <w:pPr>
        <w:pStyle w:val="27"/>
      </w:pPr>
      <w:r>
        <w:drawing>
          <wp:inline distT="0" distB="0" distL="0" distR="0">
            <wp:extent cx="5270500" cy="17341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0500" cy="1734185"/>
                    </a:xfrm>
                    <a:prstGeom prst="rect">
                      <a:avLst/>
                    </a:prstGeom>
                    <a:noFill/>
                    <a:ln>
                      <a:noFill/>
                    </a:ln>
                  </pic:spPr>
                </pic:pic>
              </a:graphicData>
            </a:graphic>
          </wp:inline>
        </w:drawing>
      </w:r>
    </w:p>
    <w:p>
      <w:pPr>
        <w:pStyle w:val="27"/>
      </w:pPr>
      <w:r>
        <w:t>图</w:t>
      </w:r>
      <w:r>
        <w:rPr>
          <w:rFonts w:hint="eastAsia"/>
        </w:rPr>
        <w:t xml:space="preserve"> </w:t>
      </w:r>
      <w:r>
        <w:t>3.4.2 湿度传感器</w:t>
      </w:r>
      <w:r>
        <w:rPr>
          <w:rFonts w:hint="eastAsia"/>
        </w:rPr>
        <w:t>读取单个数据时序</w:t>
      </w:r>
    </w:p>
    <w:p>
      <w:pPr>
        <w:pStyle w:val="27"/>
        <w:jc w:val="both"/>
      </w:pPr>
    </w:p>
    <w:p>
      <w:pPr>
        <w:pStyle w:val="27"/>
        <w:jc w:val="both"/>
      </w:pPr>
    </w:p>
    <w:p>
      <w:pPr>
        <w:pStyle w:val="27"/>
        <w:jc w:val="both"/>
      </w:pPr>
    </w:p>
    <w:p>
      <w:pPr>
        <w:pStyle w:val="27"/>
        <w:jc w:val="both"/>
      </w:pPr>
    </w:p>
    <w:p>
      <w:pPr>
        <w:pStyle w:val="27"/>
        <w:jc w:val="both"/>
      </w:pPr>
    </w:p>
    <w:p>
      <w:pPr>
        <w:pStyle w:val="3"/>
      </w:pPr>
      <w:bookmarkStart w:id="62" w:name="_Toc76582150"/>
      <w:bookmarkStart w:id="63" w:name="_Toc76582006"/>
      <w:r>
        <w:rPr>
          <w:rFonts w:hint="eastAsia"/>
        </w:rPr>
        <w:t>3</w:t>
      </w:r>
      <w:r>
        <w:t xml:space="preserve">.5 </w:t>
      </w:r>
      <w:r>
        <w:rPr>
          <w:rFonts w:hint="eastAsia"/>
        </w:rPr>
        <w:t>气压温度传感器</w:t>
      </w:r>
      <w:bookmarkEnd w:id="62"/>
      <w:bookmarkEnd w:id="63"/>
    </w:p>
    <w:p>
      <w:pPr>
        <w:ind w:firstLine="480"/>
      </w:pPr>
    </w:p>
    <w:p>
      <w:pPr>
        <w:pStyle w:val="27"/>
      </w:pPr>
      <w:r>
        <w:drawing>
          <wp:inline distT="0" distB="0" distL="0" distR="0">
            <wp:extent cx="1632585" cy="1466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5"/>
                    <a:srcRect/>
                    <a:stretch>
                      <a:fillRect/>
                    </a:stretch>
                  </pic:blipFill>
                  <pic:spPr>
                    <a:xfrm>
                      <a:off x="0" y="0"/>
                      <a:ext cx="1641527" cy="1474145"/>
                    </a:xfrm>
                    <a:prstGeom prst="rect">
                      <a:avLst/>
                    </a:prstGeom>
                    <a:noFill/>
                    <a:ln>
                      <a:noFill/>
                    </a:ln>
                  </pic:spPr>
                </pic:pic>
              </a:graphicData>
            </a:graphic>
          </wp:inline>
        </w:drawing>
      </w:r>
    </w:p>
    <w:p>
      <w:pPr>
        <w:pStyle w:val="27"/>
      </w:pPr>
      <w:r>
        <w:rPr>
          <w:rFonts w:hint="eastAsia"/>
        </w:rPr>
        <w:t xml:space="preserve">图 </w:t>
      </w:r>
      <w:r>
        <w:t xml:space="preserve">3.5.1 </w:t>
      </w:r>
      <w:r>
        <w:rPr>
          <w:rFonts w:hint="eastAsia"/>
        </w:rPr>
        <w:t>气压温度传感器</w:t>
      </w:r>
    </w:p>
    <w:p>
      <w:pPr>
        <w:pStyle w:val="27"/>
      </w:pPr>
    </w:p>
    <w:p>
      <w:pPr>
        <w:ind w:firstLine="480"/>
      </w:pPr>
      <w:r>
        <w:rPr>
          <w:rFonts w:hint="eastAsia"/>
        </w:rPr>
        <w:t>选用</w:t>
      </w:r>
      <w:r>
        <w:t>BMP180</w:t>
      </w:r>
      <w:r>
        <w:rPr>
          <w:rFonts w:hint="eastAsia"/>
        </w:rPr>
        <w:t>作为气压和温度传感器，使用IIC通信，气压的测量范围为3</w:t>
      </w:r>
      <w:r>
        <w:t>00</w:t>
      </w:r>
      <w:r>
        <w:rPr>
          <w:rFonts w:hint="eastAsia"/>
        </w:rPr>
        <w:t>~</w:t>
      </w:r>
      <w:r>
        <w:t>1100</w:t>
      </w:r>
      <w:r>
        <w:rPr>
          <w:rFonts w:hint="eastAsia"/>
        </w:rPr>
        <w:t>hPa，分辨率为1pa，温度的测量范围为-</w:t>
      </w:r>
      <w:r>
        <w:t>10</w:t>
      </w:r>
      <w:r>
        <w:rPr>
          <w:rFonts w:hint="eastAsia"/>
        </w:rPr>
        <w:t>℃~</w:t>
      </w:r>
      <w:r>
        <w:t>85</w:t>
      </w:r>
      <w:r>
        <w:rPr>
          <w:rFonts w:hint="eastAsia"/>
        </w:rPr>
        <w:t>℃，分辨率为0</w:t>
      </w:r>
      <w:r>
        <w:t>.1</w:t>
      </w:r>
      <w:r>
        <w:rPr>
          <w:rFonts w:hint="eastAsia"/>
        </w:rPr>
        <w:t>℃，具有较宽的称量范围与较高的测量精度。</w:t>
      </w:r>
    </w:p>
    <w:p>
      <w:pPr>
        <w:ind w:firstLine="480"/>
      </w:pPr>
      <w:r>
        <w:t>BMP180</w:t>
      </w:r>
      <w:r>
        <w:rPr>
          <w:rFonts w:hint="eastAsia"/>
        </w:rPr>
        <w:t>能够同时称量温度与气压，均使用IIC通信，先初始化读取内部系统的常量，然后依次读取温度的两个字节数据与气压的三字节数据，与一开始读取到的内部系统常量进行运算，即可得到此时的温度与气压数据。</w:t>
      </w:r>
    </w:p>
    <w:p>
      <w:pPr>
        <w:ind w:firstLine="480"/>
      </w:pPr>
      <w:r>
        <w:rPr>
          <w:rFonts w:hint="eastAsia"/>
        </w:rPr>
        <w:t>通过气压数据，可以根据公式</w:t>
      </w:r>
    </w:p>
    <w:p>
      <w:pPr>
        <w:pStyle w:val="27"/>
      </w:pPr>
      <m:oMathPara>
        <m:oMath>
          <m:r>
            <m:rPr>
              <m:sty m:val="p"/>
            </m:rPr>
            <w:rPr>
              <w:rFonts w:ascii="Cambria Math" w:hAnsi="Cambria Math"/>
            </w:rPr>
            <m:t>H</m:t>
          </m:r>
          <m:r>
            <m:rPr>
              <m:sty m:val="p"/>
            </m:rPr>
            <w:rPr>
              <w:rFonts w:hint="eastAsia" w:ascii="Cambria Math" w:hAnsi="Cambria Math"/>
            </w:rPr>
            <m:t>=</m:t>
          </m:r>
          <m:r>
            <m:rPr>
              <m:sty m:val="p"/>
            </m:rPr>
            <w:rPr>
              <w:rFonts w:ascii="Cambria Math" w:hAnsi="Cambria Math"/>
            </w:rPr>
            <m:t>44330×</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w:rPr>
                              <w:rFonts w:ascii="Cambria Math" w:hAnsi="Cambria Math"/>
                            </w:rPr>
                            <m:t>p</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m:sty m:val="p"/>
                                </m:rPr>
                                <w:rPr>
                                  <w:rFonts w:ascii="Cambria Math" w:hAnsi="Cambria Math"/>
                                </w:rPr>
                                <m:t>0</m:t>
                              </m:r>
                              <m:ctrlPr>
                                <w:rPr>
                                  <w:rFonts w:ascii="Cambria Math" w:hAnsi="Cambria Math"/>
                                </w:rPr>
                              </m:ctrlPr>
                            </m:sub>
                          </m:sSub>
                          <m:ctrlPr>
                            <w:rPr>
                              <w:rFonts w:ascii="Cambria Math" w:hAnsi="Cambria Math"/>
                            </w:rPr>
                          </m:ctrlPr>
                        </m:den>
                      </m:f>
                      <m:ctrlPr>
                        <w:rPr>
                          <w:rFonts w:ascii="Cambria Math" w:hAnsi="Cambria Math"/>
                        </w:rPr>
                      </m:ctrlPr>
                    </m:e>
                  </m:d>
                  <m:ctrlPr>
                    <w:rPr>
                      <w:rFonts w:ascii="Cambria Math" w:hAnsi="Cambria Math"/>
                    </w:rPr>
                  </m:ctrlPr>
                </m:e>
                <m:sup>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5.255</m:t>
                      </m:r>
                      <m:ctrlPr>
                        <w:rPr>
                          <w:rFonts w:ascii="Cambria Math" w:hAnsi="Cambria Math"/>
                        </w:rPr>
                      </m:ctrlPr>
                    </m:den>
                  </m:f>
                  <m:ctrlPr>
                    <w:rPr>
                      <w:rFonts w:ascii="Cambria Math" w:hAnsi="Cambria Math"/>
                    </w:rPr>
                  </m:ctrlPr>
                </m:sup>
              </m:sSup>
              <m:ctrlPr>
                <w:rPr>
                  <w:rFonts w:ascii="Cambria Math" w:hAnsi="Cambria Math"/>
                </w:rPr>
              </m:ctrlPr>
            </m:e>
          </m:d>
        </m:oMath>
      </m:oMathPara>
    </w:p>
    <w:p>
      <w:pPr>
        <w:pStyle w:val="27"/>
        <w:jc w:val="both"/>
      </w:pPr>
      <w:r>
        <w:rPr>
          <w:rFonts w:hint="eastAsia"/>
        </w:rPr>
        <w:t>就可以算出对应大气压的海拔高度</w:t>
      </w:r>
    </w:p>
    <w:p>
      <w:pPr>
        <w:pStyle w:val="27"/>
      </w:pPr>
      <w:r>
        <w:drawing>
          <wp:inline distT="0" distB="0" distL="0" distR="0">
            <wp:extent cx="5274310" cy="23139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313940"/>
                    </a:xfrm>
                    <a:prstGeom prst="rect">
                      <a:avLst/>
                    </a:prstGeom>
                  </pic:spPr>
                </pic:pic>
              </a:graphicData>
            </a:graphic>
          </wp:inline>
        </w:drawing>
      </w:r>
    </w:p>
    <w:p>
      <w:pPr>
        <w:pStyle w:val="27"/>
      </w:pPr>
      <w:r>
        <w:rPr>
          <w:rFonts w:hint="eastAsia"/>
        </w:rPr>
        <w:t xml:space="preserve">图 </w:t>
      </w:r>
      <w:r>
        <w:t xml:space="preserve">3.5.2 </w:t>
      </w:r>
      <w:r>
        <w:rPr>
          <w:rFonts w:hint="eastAsia"/>
        </w:rPr>
        <w:t>气压温度传感器代码流程图</w:t>
      </w:r>
    </w:p>
    <w:p>
      <w:pPr>
        <w:pStyle w:val="27"/>
      </w:pPr>
    </w:p>
    <w:p>
      <w:pPr>
        <w:pStyle w:val="27"/>
      </w:pPr>
    </w:p>
    <w:p>
      <w:pPr>
        <w:pStyle w:val="27"/>
      </w:pPr>
    </w:p>
    <w:p>
      <w:pPr>
        <w:pStyle w:val="27"/>
      </w:pPr>
    </w:p>
    <w:p>
      <w:pPr>
        <w:pStyle w:val="27"/>
        <w:jc w:val="both"/>
      </w:pPr>
    </w:p>
    <w:p>
      <w:pPr>
        <w:pStyle w:val="3"/>
      </w:pPr>
      <w:bookmarkStart w:id="64" w:name="_Toc76582151"/>
      <w:bookmarkStart w:id="65" w:name="_Toc76582007"/>
      <w:r>
        <w:rPr>
          <w:rFonts w:hint="eastAsia"/>
        </w:rPr>
        <w:t>3</w:t>
      </w:r>
      <w:r>
        <w:t xml:space="preserve">.6 </w:t>
      </w:r>
      <w:r>
        <w:rPr>
          <w:rFonts w:hint="eastAsia"/>
        </w:rPr>
        <w:t>MP3模块</w:t>
      </w:r>
      <w:bookmarkEnd w:id="64"/>
      <w:bookmarkEnd w:id="65"/>
    </w:p>
    <w:p>
      <w:pPr>
        <w:pStyle w:val="27"/>
      </w:pPr>
      <w:r>
        <w:drawing>
          <wp:inline distT="0" distB="0" distL="0" distR="0">
            <wp:extent cx="2078355" cy="16281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2083978" cy="1632670"/>
                    </a:xfrm>
                    <a:prstGeom prst="rect">
                      <a:avLst/>
                    </a:prstGeom>
                  </pic:spPr>
                </pic:pic>
              </a:graphicData>
            </a:graphic>
          </wp:inline>
        </w:drawing>
      </w:r>
    </w:p>
    <w:p>
      <w:pPr>
        <w:pStyle w:val="27"/>
      </w:pPr>
      <w:r>
        <w:rPr>
          <w:rFonts w:hint="eastAsia"/>
        </w:rPr>
        <w:t xml:space="preserve">图 </w:t>
      </w:r>
      <w:r>
        <w:t xml:space="preserve">3.6.1 </w:t>
      </w:r>
      <w:r>
        <w:rPr>
          <w:rFonts w:hint="eastAsia"/>
        </w:rPr>
        <w:t>MP</w:t>
      </w:r>
      <w:r>
        <w:t>3</w:t>
      </w:r>
      <w:r>
        <w:rPr>
          <w:rFonts w:hint="eastAsia"/>
        </w:rPr>
        <w:t>模块</w:t>
      </w:r>
    </w:p>
    <w:p>
      <w:pPr>
        <w:ind w:firstLine="480"/>
      </w:pPr>
      <w:r>
        <w:rPr>
          <w:rFonts w:hint="eastAsia"/>
        </w:rPr>
        <w:t>考虑到项目有闹钟功能，提示上课功能还有警报功能，没有使用蜂鸣器来作为声音输出，而是使用MP3</w:t>
      </w:r>
      <w:r>
        <w:t>模块</w:t>
      </w:r>
      <w:r>
        <w:rPr>
          <w:rFonts w:hint="eastAsia"/>
        </w:rPr>
        <w:t>来进行闹钟的提醒等操作。</w:t>
      </w:r>
    </w:p>
    <w:p>
      <w:pPr>
        <w:ind w:firstLine="480"/>
      </w:pPr>
      <w:r>
        <w:rPr>
          <w:rFonts w:hint="eastAsia"/>
        </w:rPr>
        <w:t>使用</w:t>
      </w:r>
      <w:r>
        <w:t>JQ8900 MP3模块</w:t>
      </w:r>
      <w:r>
        <w:rPr>
          <w:rFonts w:hint="eastAsia"/>
        </w:rPr>
        <w:t>，</w:t>
      </w:r>
      <w:r>
        <w:t>JQ8900</w:t>
      </w:r>
      <w:r>
        <w:rPr>
          <w:rFonts w:hint="eastAsia"/>
        </w:rPr>
        <w:t>与单片机可以使用串口进行通信，也可以直接控制引脚让他播放相对应的曲目，</w:t>
      </w:r>
      <w:r>
        <w:t>JQ8900</w:t>
      </w:r>
      <w:r>
        <w:rPr>
          <w:rFonts w:hint="eastAsia"/>
        </w:rPr>
        <w:t>内存有4MB左右的存储空间用来存储歌曲，分别命名为0</w:t>
      </w:r>
      <w:r>
        <w:t>0001</w:t>
      </w:r>
      <w:r>
        <w:rPr>
          <w:rFonts w:hint="eastAsia"/>
        </w:rPr>
        <w:t>~</w:t>
      </w:r>
      <w:r>
        <w:t>00016</w:t>
      </w:r>
      <w:r>
        <w:rPr>
          <w:rFonts w:hint="eastAsia"/>
        </w:rPr>
        <w:t>，配置好模块后，将某个引脚拉低自动循环播放对应曲目。拉高则停止。</w:t>
      </w:r>
    </w:p>
    <w:p>
      <w:pPr>
        <w:ind w:firstLine="480"/>
      </w:pPr>
      <w:r>
        <w:rPr>
          <w:rFonts w:hint="eastAsia"/>
        </w:rPr>
        <w:t>但在项目中，往往需要让闹钟声音持续一段时间，但在此期间内单片机应该能正常运行其他功能且按下任意个键后，铃声应该停止。要实现此功能，就要求闹钟不能是阻塞进程的，换句话说，就是不能简单暴力用delay实现铃声的持续。</w:t>
      </w:r>
    </w:p>
    <w:p>
      <w:pPr>
        <w:pStyle w:val="27"/>
      </w:pPr>
      <w:r>
        <w:drawing>
          <wp:inline distT="0" distB="0" distL="0" distR="0">
            <wp:extent cx="5046345" cy="37191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
                    <a:stretch>
                      <a:fillRect/>
                    </a:stretch>
                  </pic:blipFill>
                  <pic:spPr>
                    <a:xfrm>
                      <a:off x="0" y="0"/>
                      <a:ext cx="5051962" cy="3723586"/>
                    </a:xfrm>
                    <a:prstGeom prst="rect">
                      <a:avLst/>
                    </a:prstGeom>
                  </pic:spPr>
                </pic:pic>
              </a:graphicData>
            </a:graphic>
          </wp:inline>
        </w:drawing>
      </w:r>
    </w:p>
    <w:p>
      <w:pPr>
        <w:pStyle w:val="27"/>
      </w:pPr>
      <w:r>
        <w:rPr>
          <w:rFonts w:hint="eastAsia"/>
        </w:rPr>
        <w:t>图3</w:t>
      </w:r>
      <w:r>
        <w:t xml:space="preserve">.6.2 </w:t>
      </w:r>
      <w:r>
        <w:rPr>
          <w:rFonts w:hint="eastAsia"/>
        </w:rPr>
        <w:t>播放一段时间曲目的流程图</w:t>
      </w:r>
    </w:p>
    <w:p>
      <w:pPr>
        <w:pStyle w:val="27"/>
      </w:pPr>
    </w:p>
    <w:p>
      <w:pPr>
        <w:pStyle w:val="3"/>
      </w:pPr>
      <w:bookmarkStart w:id="66" w:name="_Toc76582008"/>
      <w:bookmarkStart w:id="67" w:name="_Toc76582152"/>
      <w:r>
        <w:t>3.7 按钮</w:t>
      </w:r>
      <w:bookmarkEnd w:id="66"/>
      <w:bookmarkEnd w:id="67"/>
    </w:p>
    <w:p>
      <w:pPr>
        <w:pStyle w:val="27"/>
      </w:pPr>
      <w:r>
        <w:drawing>
          <wp:inline distT="0" distB="0" distL="0" distR="0">
            <wp:extent cx="4675505" cy="2379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9"/>
                    <a:srcRect/>
                    <a:stretch>
                      <a:fillRect/>
                    </a:stretch>
                  </pic:blipFill>
                  <pic:spPr>
                    <a:xfrm>
                      <a:off x="0" y="0"/>
                      <a:ext cx="4676833" cy="2381002"/>
                    </a:xfrm>
                    <a:prstGeom prst="rect">
                      <a:avLst/>
                    </a:prstGeom>
                    <a:noFill/>
                    <a:ln>
                      <a:noFill/>
                    </a:ln>
                  </pic:spPr>
                </pic:pic>
              </a:graphicData>
            </a:graphic>
          </wp:inline>
        </w:drawing>
      </w:r>
    </w:p>
    <w:p>
      <w:pPr>
        <w:pStyle w:val="27"/>
      </w:pPr>
      <w:r>
        <w:rPr>
          <w:rFonts w:hint="eastAsia"/>
        </w:rPr>
        <w:t xml:space="preserve">图 </w:t>
      </w:r>
      <w:r>
        <w:t xml:space="preserve">3.7.1 </w:t>
      </w:r>
      <w:r>
        <w:rPr>
          <w:rFonts w:hint="eastAsia"/>
        </w:rPr>
        <w:t>按钮</w:t>
      </w:r>
    </w:p>
    <w:p>
      <w:pPr>
        <w:ind w:firstLine="480"/>
      </w:pPr>
      <w:r>
        <w:rPr>
          <w:rFonts w:hint="eastAsia"/>
        </w:rPr>
        <w:t>由于项目对按键的需求有（1）开门（2）开灯（3）关灯（4）是否开启安保（5）进入闹钟设置（6）对于进入闹钟的设定，需要上下左右和确定五个闹钟。</w:t>
      </w:r>
    </w:p>
    <w:p>
      <w:pPr>
        <w:ind w:firstLine="480"/>
      </w:pPr>
      <w:r>
        <w:rPr>
          <w:rFonts w:hint="eastAsia"/>
        </w:rPr>
        <w:t>因此，一共需要1</w:t>
      </w:r>
      <w:r>
        <w:t>0</w:t>
      </w:r>
      <w:r>
        <w:rPr>
          <w:rFonts w:hint="eastAsia"/>
        </w:rPr>
        <w:t>个按钮，要想节约按钮所需要的引脚数，应该使用矩阵键盘，而3*</w:t>
      </w:r>
      <w:r>
        <w:t>4</w:t>
      </w:r>
      <w:r>
        <w:rPr>
          <w:rFonts w:hint="eastAsia"/>
        </w:rPr>
        <w:t>=</w:t>
      </w:r>
      <w:r>
        <w:t>12</w:t>
      </w:r>
      <w:r>
        <w:rPr>
          <w:rFonts w:hint="eastAsia"/>
        </w:rPr>
        <w:t>&gt;</w:t>
      </w:r>
      <w:r>
        <w:t>10</w:t>
      </w:r>
      <w:r>
        <w:rPr>
          <w:rFonts w:hint="eastAsia"/>
        </w:rPr>
        <w:t>，因此至少需要</w:t>
      </w:r>
      <w:r>
        <w:t>7</w:t>
      </w:r>
      <w:r>
        <w:rPr>
          <w:rFonts w:hint="eastAsia"/>
        </w:rPr>
        <w:t>个引脚来控检测1</w:t>
      </w:r>
      <w:r>
        <w:t>0</w:t>
      </w:r>
      <w:r>
        <w:rPr>
          <w:rFonts w:hint="eastAsia"/>
        </w:rPr>
        <w:t>个按键。</w:t>
      </w:r>
    </w:p>
    <w:p>
      <w:pPr>
        <w:pStyle w:val="27"/>
      </w:pPr>
      <w:r>
        <w:drawing>
          <wp:inline distT="0" distB="0" distL="0" distR="0">
            <wp:extent cx="3441700" cy="26460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stretch>
                      <a:fillRect/>
                    </a:stretch>
                  </pic:blipFill>
                  <pic:spPr>
                    <a:xfrm>
                      <a:off x="0" y="0"/>
                      <a:ext cx="3463022" cy="2662516"/>
                    </a:xfrm>
                    <a:prstGeom prst="rect">
                      <a:avLst/>
                    </a:prstGeom>
                  </pic:spPr>
                </pic:pic>
              </a:graphicData>
            </a:graphic>
          </wp:inline>
        </w:drawing>
      </w:r>
    </w:p>
    <w:p>
      <w:pPr>
        <w:pStyle w:val="27"/>
      </w:pPr>
      <w:r>
        <w:rPr>
          <w:rFonts w:hint="eastAsia"/>
        </w:rPr>
        <w:t xml:space="preserve">图 </w:t>
      </w:r>
      <w:r>
        <w:t xml:space="preserve">3.7.1 </w:t>
      </w:r>
      <w:r>
        <w:rPr>
          <w:rFonts w:hint="eastAsia"/>
        </w:rPr>
        <w:t>按键的电路图</w:t>
      </w:r>
    </w:p>
    <w:p>
      <w:pPr>
        <w:ind w:firstLine="480"/>
      </w:pPr>
      <w:r>
        <w:rPr>
          <w:rFonts w:hint="eastAsia"/>
        </w:rPr>
        <w:t>矩阵键盘的检测也十分简单，只需要给一列（如P</w:t>
      </w:r>
      <w:r>
        <w:t>0.4</w:t>
      </w:r>
      <w:r>
        <w:rPr>
          <w:rFonts w:hint="eastAsia"/>
        </w:rPr>
        <w:t>）置低电平，其他列和行置一，然后依次检测每一行是否为低电平，若为低电平，就能知道是哪行哪列的按钮被按下，再依次给其他列低电平，就能检测完全部按键。</w:t>
      </w:r>
    </w:p>
    <w:p>
      <w:pPr>
        <w:ind w:firstLine="480"/>
      </w:pPr>
    </w:p>
    <w:p>
      <w:pPr>
        <w:ind w:firstLine="0" w:firstLineChars="0"/>
      </w:pPr>
    </w:p>
    <w:p>
      <w:pPr>
        <w:pStyle w:val="3"/>
      </w:pPr>
      <w:bookmarkStart w:id="68" w:name="_Toc76582009"/>
      <w:bookmarkStart w:id="69" w:name="_Toc76582153"/>
      <w:r>
        <w:rPr>
          <w:rFonts w:hint="eastAsia"/>
        </w:rPr>
        <w:t>3</w:t>
      </w:r>
      <w:r>
        <w:t>.8</w:t>
      </w:r>
      <w:r>
        <w:rPr>
          <w:rFonts w:hint="eastAsia"/>
        </w:rPr>
        <w:t>WIFI模块</w:t>
      </w:r>
      <w:bookmarkEnd w:id="68"/>
      <w:bookmarkEnd w:id="69"/>
    </w:p>
    <w:p>
      <w:pPr>
        <w:pStyle w:val="27"/>
      </w:pPr>
      <w:r>
        <w:drawing>
          <wp:inline distT="0" distB="0" distL="0" distR="0">
            <wp:extent cx="1551940" cy="214693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1"/>
                    <a:srcRect/>
                    <a:stretch>
                      <a:fillRect/>
                    </a:stretch>
                  </pic:blipFill>
                  <pic:spPr>
                    <a:xfrm>
                      <a:off x="0" y="0"/>
                      <a:ext cx="1552802" cy="2148059"/>
                    </a:xfrm>
                    <a:prstGeom prst="rect">
                      <a:avLst/>
                    </a:prstGeom>
                    <a:noFill/>
                    <a:ln>
                      <a:noFill/>
                    </a:ln>
                  </pic:spPr>
                </pic:pic>
              </a:graphicData>
            </a:graphic>
          </wp:inline>
        </w:drawing>
      </w:r>
    </w:p>
    <w:p>
      <w:pPr>
        <w:pStyle w:val="27"/>
      </w:pPr>
      <w:r>
        <w:rPr>
          <w:rFonts w:hint="eastAsia"/>
        </w:rPr>
        <w:t xml:space="preserve">图 </w:t>
      </w:r>
      <w:r>
        <w:t xml:space="preserve">3.8.1 </w:t>
      </w:r>
      <w:r>
        <w:rPr>
          <w:rFonts w:hint="eastAsia"/>
        </w:rPr>
        <w:t>wifi模块</w:t>
      </w:r>
    </w:p>
    <w:p>
      <w:pPr>
        <w:ind w:firstLine="480"/>
      </w:pPr>
      <w:r>
        <w:rPr>
          <w:rFonts w:hint="eastAsia"/>
        </w:rPr>
        <w:t>通讯是本项目的重中之重，因为项目需要沟通5个部分：终端、外设、云服务器、web客户端、互联网。其中，云服务器与客户端，服务器与互联网直接是不需要额外额硬件进行连接，因为手机自带wifi模块。因此，只有终端与服务区、终端与外设之间需要wifi模块。</w:t>
      </w:r>
    </w:p>
    <w:p>
      <w:pPr>
        <w:pStyle w:val="27"/>
      </w:pPr>
      <w:r>
        <w:drawing>
          <wp:inline distT="0" distB="0" distL="0" distR="0">
            <wp:extent cx="3683000" cy="2324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3694084" cy="2330983"/>
                    </a:xfrm>
                    <a:prstGeom prst="rect">
                      <a:avLst/>
                    </a:prstGeom>
                  </pic:spPr>
                </pic:pic>
              </a:graphicData>
            </a:graphic>
          </wp:inline>
        </w:drawing>
      </w:r>
    </w:p>
    <w:p>
      <w:pPr>
        <w:pStyle w:val="27"/>
      </w:pPr>
      <w:r>
        <w:rPr>
          <w:rFonts w:hint="eastAsia"/>
        </w:rPr>
        <w:t xml:space="preserve">图 </w:t>
      </w:r>
      <w:r>
        <w:t xml:space="preserve">3.8.2 </w:t>
      </w:r>
      <w:r>
        <w:rPr>
          <w:rFonts w:hint="eastAsia"/>
        </w:rPr>
        <w:t>wifi模块连接示意图</w:t>
      </w:r>
    </w:p>
    <w:p>
      <w:pPr>
        <w:ind w:firstLine="480"/>
      </w:pPr>
      <w:r>
        <w:rPr>
          <w:rFonts w:hint="eastAsia"/>
        </w:rPr>
        <w:t>项目中只有终端要连接广域网，而其他外设都是连接终端发送的热点，这样的好处是在没有广域网的前提下系统仍然能够正常工作，并且局域网的传输速度会比广域网要快，调节更及时。</w:t>
      </w:r>
    </w:p>
    <w:p>
      <w:pPr>
        <w:ind w:firstLine="480"/>
      </w:pPr>
      <w:r>
        <w:rPr>
          <w:rFonts w:hint="eastAsia"/>
        </w:rPr>
        <w:t>使用esp</w:t>
      </w:r>
      <w:r>
        <w:t>8266</w:t>
      </w:r>
      <w:r>
        <w:rPr>
          <w:rFonts w:hint="eastAsia"/>
        </w:rPr>
        <w:t>作为wifi模块，esp</w:t>
      </w:r>
      <w:r>
        <w:t>8266</w:t>
      </w:r>
      <w:r>
        <w:rPr>
          <w:rFonts w:hint="eastAsia"/>
        </w:rPr>
        <w:t>有完善的AT指令集用于wifi通信的开发，并且使用串口进行通信，而且可以在连接wifi的同时作为热点发送wifi，供其他模块连接，并且封装好了TCP连接的底层，可以直接进行TCP的连接。</w:t>
      </w:r>
    </w:p>
    <w:p>
      <w:pPr>
        <w:ind w:firstLine="480"/>
      </w:pPr>
      <w:r>
        <w:rPr>
          <w:rFonts w:hint="eastAsia"/>
        </w:rPr>
        <w:t>但是，单片机的发送和接收是一个一个字节进行传输的，如果没有标志位，单片机不会知道是结束了传输还是字节传输中的间隙，因此，规定所有传输的数据必须以回车键结尾，既以“\</w:t>
      </w:r>
      <w:r>
        <w:t>r\n</w:t>
      </w:r>
      <w:r>
        <w:rPr>
          <w:rFonts w:hint="eastAsia"/>
        </w:rPr>
        <w:t>”结束。</w:t>
      </w:r>
    </w:p>
    <w:p>
      <w:pPr>
        <w:ind w:firstLine="480"/>
      </w:pPr>
      <w:r>
        <w:rPr>
          <w:rFonts w:hint="eastAsia"/>
        </w:rPr>
        <w:t>因此，在单片机接收wifi模块的数据时，必须先把数据存起来，直到出现“\</w:t>
      </w:r>
      <w:r>
        <w:t>r\n</w:t>
      </w:r>
      <w:r>
        <w:rPr>
          <w:rFonts w:hint="eastAsia"/>
        </w:rPr>
        <w:t>”字符，出现了“\</w:t>
      </w:r>
      <w:r>
        <w:t>r\n</w:t>
      </w:r>
      <w:r>
        <w:rPr>
          <w:rFonts w:hint="eastAsia"/>
        </w:rPr>
        <w:t>”才告知主函数接受到了数据。</w:t>
      </w:r>
    </w:p>
    <w:p>
      <w:pPr>
        <w:pStyle w:val="27"/>
      </w:pPr>
      <w:r>
        <w:drawing>
          <wp:inline distT="0" distB="0" distL="0" distR="0">
            <wp:extent cx="5274310" cy="25469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5274310" cy="2546985"/>
                    </a:xfrm>
                    <a:prstGeom prst="rect">
                      <a:avLst/>
                    </a:prstGeom>
                  </pic:spPr>
                </pic:pic>
              </a:graphicData>
            </a:graphic>
          </wp:inline>
        </w:drawing>
      </w:r>
    </w:p>
    <w:p>
      <w:pPr>
        <w:pStyle w:val="27"/>
      </w:pPr>
      <w:r>
        <w:rPr>
          <w:rFonts w:hint="eastAsia"/>
        </w:rPr>
        <w:t xml:space="preserve">图 </w:t>
      </w:r>
      <w:r>
        <w:t xml:space="preserve">3.8.3 </w:t>
      </w:r>
      <w:r>
        <w:rPr>
          <w:rFonts w:hint="eastAsia"/>
        </w:rPr>
        <w:t>wifi模块接收功能流程图</w:t>
      </w:r>
    </w:p>
    <w:p>
      <w:pPr>
        <w:pStyle w:val="3"/>
      </w:pPr>
      <w:bookmarkStart w:id="70" w:name="_Toc76582010"/>
      <w:bookmarkStart w:id="71" w:name="_Toc76582154"/>
      <w:r>
        <w:rPr>
          <w:rFonts w:hint="eastAsia"/>
        </w:rPr>
        <w:t>3</w:t>
      </w:r>
      <w:r>
        <w:t xml:space="preserve">.9 </w:t>
      </w:r>
      <w:r>
        <w:rPr>
          <w:rFonts w:hint="eastAsia"/>
        </w:rPr>
        <w:t>时间储存与显示——只储存秒，联网获取</w:t>
      </w:r>
      <w:bookmarkEnd w:id="70"/>
      <w:bookmarkEnd w:id="71"/>
    </w:p>
    <w:p>
      <w:pPr>
        <w:ind w:firstLine="480"/>
      </w:pPr>
      <w:r>
        <w:rPr>
          <w:rFonts w:hint="eastAsia"/>
        </w:rPr>
        <w:t>（1）时间的储存</w:t>
      </w:r>
    </w:p>
    <w:p>
      <w:pPr>
        <w:ind w:firstLine="480"/>
      </w:pPr>
      <w:r>
        <w:rPr>
          <w:rFonts w:hint="eastAsia"/>
        </w:rPr>
        <w:t>时间有时、分、秒、年、月、日、星期需要显示，但是，如果时间的储存也用时、分、秒、年、月、日、星期的话，当时间溢出——时间计到6</w:t>
      </w:r>
      <w:r>
        <w:t>0</w:t>
      </w:r>
      <w:r>
        <w:rPr>
          <w:rFonts w:hint="eastAsia"/>
        </w:rPr>
        <w:t>秒时，发生进位，可能会出现连锁进位的情况，而且每个位的溢出数值是不同的，因此处理比较麻烦。</w:t>
      </w:r>
    </w:p>
    <w:p>
      <w:pPr>
        <w:ind w:firstLine="480"/>
      </w:pPr>
      <w:r>
        <w:rPr>
          <w:rFonts w:hint="eastAsia"/>
        </w:rPr>
        <w:t>因此，参考</w:t>
      </w:r>
      <w:r>
        <w:t>javascript</w:t>
      </w:r>
      <w:r>
        <w:rPr>
          <w:rFonts w:hint="eastAsia"/>
        </w:rPr>
        <w:t>里的时间保存方式，我们对于时间的保存只保存从“2</w:t>
      </w:r>
      <w:r>
        <w:t>021-01-01 00</w:t>
      </w:r>
      <w:r>
        <w:rPr>
          <w:rFonts w:hint="eastAsia"/>
        </w:rPr>
        <w:t>：0</w:t>
      </w:r>
      <w:r>
        <w:t>0</w:t>
      </w:r>
      <w:r>
        <w:rPr>
          <w:rFonts w:hint="eastAsia"/>
        </w:rPr>
        <w:t>：0</w:t>
      </w:r>
      <w:r>
        <w:t>0</w:t>
      </w:r>
      <w:r>
        <w:rPr>
          <w:rFonts w:hint="eastAsia"/>
        </w:rPr>
        <w:t>”到现在为止的秒数，也就是8位数，使用long的四字节最大为4</w:t>
      </w:r>
      <w:r>
        <w:t>294967295</w:t>
      </w:r>
      <w:r>
        <w:rPr>
          <w:rFonts w:hint="eastAsia"/>
        </w:rPr>
        <w:t>（1</w:t>
      </w:r>
      <w:r>
        <w:t>0</w:t>
      </w:r>
      <w:r>
        <w:rPr>
          <w:rFonts w:hint="eastAsia"/>
        </w:rPr>
        <w:t>位）能存下该秒数。</w:t>
      </w:r>
    </w:p>
    <w:p>
      <w:pPr>
        <w:ind w:firstLine="480"/>
      </w:pPr>
      <w:r>
        <w:rPr>
          <w:rFonts w:hint="eastAsia"/>
        </w:rPr>
        <w:t>（2）时钟的解析</w:t>
      </w:r>
    </w:p>
    <w:p>
      <w:pPr>
        <w:ind w:firstLine="480"/>
      </w:pPr>
      <w:r>
        <w:rPr>
          <w:rFonts w:hint="eastAsia"/>
        </w:rPr>
        <w:t>通过对储存的秒数进行解析，就能得到时、分、秒、年、月、日、星期等数据。以下为判断方式：</w:t>
      </w:r>
    </w:p>
    <w:p>
      <w:pPr>
        <w:ind w:firstLine="480"/>
      </w:pPr>
      <w:r>
        <w:rPr>
          <w:rFonts w:hint="eastAsia"/>
        </w:rPr>
        <w:t>年——从2</w:t>
      </w:r>
      <w:r>
        <w:t>021</w:t>
      </w:r>
      <w:r>
        <w:rPr>
          <w:rFonts w:hint="eastAsia"/>
        </w:rPr>
        <w:t>年开始，先判断这一年是否为闰年，再判断当前年有多少秒，如果单片的秒数大于这一年的秒数，则年数+</w:t>
      </w:r>
      <w:r>
        <w:t>1</w:t>
      </w:r>
      <w:r>
        <w:rPr>
          <w:rFonts w:hint="eastAsia"/>
        </w:rPr>
        <w:t>，继续判断下一年</w:t>
      </w:r>
    </w:p>
    <w:p>
      <w:pPr>
        <w:ind w:firstLine="480"/>
      </w:pPr>
      <w:r>
        <w:rPr>
          <w:rFonts w:hint="eastAsia"/>
        </w:rPr>
        <w:t>月——扣除万多余的年份的秒数后，依次扣除每个月的秒数，扣到为负值时就为该月</w:t>
      </w:r>
    </w:p>
    <w:p>
      <w:pPr>
        <w:ind w:firstLine="480"/>
      </w:pPr>
      <w:r>
        <w:rPr>
          <w:rFonts w:hint="eastAsia"/>
        </w:rPr>
        <w:t>日——这月中从1号开始扣除一天的秒数，扣到为负值时就为该日</w:t>
      </w:r>
    </w:p>
    <w:p>
      <w:pPr>
        <w:ind w:firstLine="480"/>
      </w:pPr>
      <w:r>
        <w:rPr>
          <w:rFonts w:hint="eastAsia"/>
        </w:rPr>
        <w:t>时——这日中从</w:t>
      </w:r>
      <w:r>
        <w:t>0</w:t>
      </w:r>
      <w:r>
        <w:rPr>
          <w:rFonts w:hint="eastAsia"/>
        </w:rPr>
        <w:t>时开始扣除一小时的秒数，扣到为负值时就为该时</w:t>
      </w:r>
    </w:p>
    <w:p>
      <w:pPr>
        <w:ind w:firstLine="480"/>
      </w:pPr>
      <w:r>
        <w:rPr>
          <w:rFonts w:hint="eastAsia"/>
        </w:rPr>
        <w:t>分——这分中从</w:t>
      </w:r>
      <w:r>
        <w:t>0</w:t>
      </w:r>
      <w:r>
        <w:rPr>
          <w:rFonts w:hint="eastAsia"/>
        </w:rPr>
        <w:t>分开始扣除一分钟的秒数，扣到为负值时就为该分</w:t>
      </w:r>
    </w:p>
    <w:p>
      <w:pPr>
        <w:ind w:firstLine="480"/>
      </w:pPr>
      <w:r>
        <w:rPr>
          <w:rFonts w:hint="eastAsia"/>
        </w:rPr>
        <w:t>秒——剩余为该秒</w:t>
      </w:r>
    </w:p>
    <w:p>
      <w:pPr>
        <w:ind w:firstLine="480"/>
      </w:pPr>
      <w:r>
        <w:rPr>
          <w:rFonts w:hint="eastAsia"/>
        </w:rPr>
        <w:t>星期——将总秒数除以一天的秒数再对7取余，就得到星期。</w:t>
      </w:r>
    </w:p>
    <w:p>
      <w:pPr>
        <w:ind w:firstLine="480"/>
      </w:pPr>
      <w:r>
        <w:rPr>
          <w:rFonts w:hint="eastAsia"/>
        </w:rPr>
        <w:t>（3）时间的更新</w:t>
      </w:r>
    </w:p>
    <w:p>
      <w:pPr>
        <w:ind w:firstLine="480"/>
      </w:pPr>
      <w:r>
        <w:rPr>
          <w:rFonts w:hint="eastAsia"/>
        </w:rPr>
        <w:t>在项目的1</w:t>
      </w:r>
      <w:r>
        <w:t>0</w:t>
      </w:r>
      <w:r>
        <w:rPr>
          <w:rFonts w:hint="eastAsia"/>
        </w:rPr>
        <w:t>毫秒的中断中，每计1</w:t>
      </w:r>
      <w:r>
        <w:t>00</w:t>
      </w:r>
      <w:r>
        <w:rPr>
          <w:rFonts w:hint="eastAsia"/>
        </w:rPr>
        <w:t>个数就更新一次时钟，在时钟更新时一般值更新储存的秒数与基本的秒数和分数，如果双重溢出，就重新对秒数进行解析，以提高性能。</w:t>
      </w:r>
    </w:p>
    <w:p>
      <w:pPr>
        <w:ind w:firstLine="480"/>
      </w:pPr>
      <w:r>
        <w:rPr>
          <w:rFonts w:hint="eastAsia"/>
        </w:rPr>
        <w:t>（4）时钟的获取——联网获取</w:t>
      </w:r>
    </w:p>
    <w:p>
      <w:pPr>
        <w:ind w:firstLine="480"/>
      </w:pPr>
      <w:r>
        <w:rPr>
          <w:rFonts w:hint="eastAsia"/>
        </w:rPr>
        <w:t>因为在关机状态单片机不能运行，储存的时间会出现偏差，因此，在一般情况下，会使用D</w:t>
      </w:r>
      <w:r>
        <w:t>S12C887</w:t>
      </w:r>
      <w:r>
        <w:rPr>
          <w:rFonts w:hint="eastAsia"/>
        </w:rPr>
        <w:t>时钟芯片来进行时钟的保存。但由于本项目的单片机实行了联网功能，可以每次开始时直接从服务器中获取时间，并且只需要获取储存的毫秒数，再进行解析即可。</w:t>
      </w:r>
    </w:p>
    <w:p>
      <w:pPr>
        <w:pStyle w:val="3"/>
      </w:pPr>
      <w:bookmarkStart w:id="72" w:name="_Toc76582011"/>
      <w:bookmarkStart w:id="73" w:name="_Toc76582155"/>
      <w:r>
        <w:rPr>
          <w:rFonts w:hint="eastAsia"/>
        </w:rPr>
        <w:t>3</w:t>
      </w:r>
      <w:r>
        <w:t xml:space="preserve">.10 </w:t>
      </w:r>
      <w:r>
        <w:rPr>
          <w:rFonts w:hint="eastAsia"/>
        </w:rPr>
        <w:t>闹钟底层</w:t>
      </w:r>
      <w:bookmarkEnd w:id="72"/>
      <w:r>
        <w:rPr>
          <w:rFonts w:hint="eastAsia"/>
        </w:rPr>
        <w:t>——使用链表</w:t>
      </w:r>
      <w:bookmarkEnd w:id="73"/>
    </w:p>
    <w:p>
      <w:pPr>
        <w:ind w:firstLine="480"/>
      </w:pPr>
      <w:r>
        <w:rPr>
          <w:rFonts w:hint="eastAsia"/>
        </w:rPr>
        <w:t>（1）闹钟的储存</w:t>
      </w:r>
    </w:p>
    <w:p>
      <w:pPr>
        <w:ind w:firstLine="480"/>
      </w:pPr>
      <w:r>
        <w:rPr>
          <w:rFonts w:hint="eastAsia"/>
        </w:rPr>
        <w:t>作为开发者，我认为闹钟的数量不应该是有上限的，也就是说，闹钟的数量应该只受限于单片机的内存，因此应该使用无上限的数据结构，因此，选择典型的可无限扩展的数据结构——链表。</w:t>
      </w:r>
    </w:p>
    <w:p>
      <w:pPr>
        <w:ind w:firstLine="480"/>
      </w:pPr>
      <w:r>
        <w:rPr>
          <w:rFonts w:hint="eastAsia"/>
        </w:rPr>
        <w:t>将每个闹钟定义为一个结构体数据，结构体内包含下一个闹钟的地址、本闹钟的状态（是否开启，是否为工作日闹钟），闹钟的时分秒、闹钟的id（唯一标识）。保存好链表的开头与结尾，就能方便地遍历闹钟与新增闹钟。</w:t>
      </w:r>
    </w:p>
    <w:p>
      <w:pPr>
        <w:ind w:firstLine="480"/>
      </w:pPr>
      <w:r>
        <w:rPr>
          <w:rFonts w:hint="eastAsia"/>
        </w:rPr>
        <w:t>使用链表的好处有：不限制闹钟的个数，可以很方便地进行闹钟的增加与删除</w:t>
      </w:r>
    </w:p>
    <w:p>
      <w:pPr>
        <w:pStyle w:val="27"/>
      </w:pPr>
      <w:r>
        <w:drawing>
          <wp:inline distT="0" distB="0" distL="0" distR="0">
            <wp:extent cx="3962400" cy="1371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3962953" cy="1371791"/>
                    </a:xfrm>
                    <a:prstGeom prst="rect">
                      <a:avLst/>
                    </a:prstGeom>
                  </pic:spPr>
                </pic:pic>
              </a:graphicData>
            </a:graphic>
          </wp:inline>
        </w:drawing>
      </w:r>
    </w:p>
    <w:p>
      <w:pPr>
        <w:pStyle w:val="27"/>
      </w:pPr>
      <w:r>
        <w:rPr>
          <w:rFonts w:hint="eastAsia"/>
        </w:rPr>
        <w:t>图3</w:t>
      </w:r>
      <w:r>
        <w:t xml:space="preserve">.10.1 </w:t>
      </w:r>
      <w:r>
        <w:rPr>
          <w:rFonts w:hint="eastAsia"/>
        </w:rPr>
        <w:t>闹钟的结构体</w:t>
      </w:r>
    </w:p>
    <w:p>
      <w:pPr>
        <w:pStyle w:val="27"/>
      </w:pPr>
    </w:p>
    <w:p>
      <w:pPr>
        <w:pStyle w:val="27"/>
      </w:pPr>
    </w:p>
    <w:p>
      <w:pPr>
        <w:ind w:firstLine="480"/>
      </w:pPr>
      <w:r>
        <w:rPr>
          <w:rFonts w:hint="eastAsia"/>
        </w:rPr>
        <w:t>（2）闹钟的状态</w:t>
      </w:r>
    </w:p>
    <w:p>
      <w:pPr>
        <w:ind w:firstLine="480"/>
      </w:pPr>
      <w:r>
        <w:rPr>
          <w:rFonts w:hint="eastAsia"/>
        </w:rPr>
        <w:t>只使用结构体的的</w:t>
      </w:r>
      <w:r>
        <w:t>8</w:t>
      </w:r>
      <w:r>
        <w:rPr>
          <w:rFonts w:hint="eastAsia"/>
        </w:rPr>
        <w:t>为state储存闹钟的状态，第一位为闹钟是否开启，默认为0——开启，第二、三位标记闹钟为全天闹钟还是工作日闹钟，其他数位保留。</w:t>
      </w:r>
    </w:p>
    <w:p>
      <w:pPr>
        <w:ind w:firstLine="480"/>
      </w:pPr>
      <w:r>
        <w:rPr>
          <w:rFonts w:hint="eastAsia"/>
        </w:rPr>
        <w:t>（</w:t>
      </w:r>
      <w:r>
        <w:t>3</w:t>
      </w:r>
      <w:r>
        <w:rPr>
          <w:rFonts w:hint="eastAsia"/>
        </w:rPr>
        <w:t>）闹钟的触发</w:t>
      </w:r>
    </w:p>
    <w:p>
      <w:pPr>
        <w:ind w:firstLine="480"/>
      </w:pPr>
      <w:r>
        <w:rPr>
          <w:rFonts w:hint="eastAsia"/>
        </w:rPr>
        <w:t>闹钟的触发也十分简单，在每一秒的时钟显示的函数内，判断是否有与当前时间时、分、秒相同的时钟，如果有，就进行闹钟铃声的响起即可。</w:t>
      </w:r>
    </w:p>
    <w:p>
      <w:pPr>
        <w:ind w:firstLine="480"/>
      </w:pPr>
      <w:r>
        <w:rPr>
          <w:rFonts w:hint="eastAsia"/>
        </w:rPr>
        <w:t>（4）闹钟的显示与更改</w:t>
      </w:r>
    </w:p>
    <w:p>
      <w:pPr>
        <w:ind w:firstLine="480"/>
      </w:pPr>
      <w:r>
        <w:rPr>
          <w:rFonts w:hint="eastAsia"/>
        </w:rPr>
        <w:t>闹钟的显示与更改交给了我们组其他组员来进行开发，此处是效果图。使用按键操作即可进行闹钟的设置。</w:t>
      </w:r>
    </w:p>
    <w:p>
      <w:pPr>
        <w:pStyle w:val="3"/>
      </w:pPr>
      <w:bookmarkStart w:id="74" w:name="_Toc76582013"/>
      <w:bookmarkStart w:id="75" w:name="_Toc76582156"/>
      <w:r>
        <w:rPr>
          <w:rFonts w:hint="eastAsia"/>
        </w:rPr>
        <w:t>3</w:t>
      </w:r>
      <w:r>
        <w:t xml:space="preserve">.11 </w:t>
      </w:r>
      <w:r>
        <w:rPr>
          <w:rFonts w:hint="eastAsia"/>
        </w:rPr>
        <w:t>单片机整体代码框架</w:t>
      </w:r>
      <w:bookmarkEnd w:id="74"/>
      <w:bookmarkEnd w:id="75"/>
    </w:p>
    <w:p>
      <w:pPr>
        <w:ind w:firstLine="480"/>
      </w:pPr>
      <w:r>
        <w:rPr>
          <w:rFonts w:hint="eastAsia"/>
        </w:rPr>
        <w:t>主函数中只包含各种需要定时更新的事件与按键操作，需要定时或计时的功能由时钟中断得到的事件触发标志位，然后在主函数中判断该标志位后运行。</w:t>
      </w:r>
    </w:p>
    <w:p>
      <w:pPr>
        <w:pStyle w:val="27"/>
      </w:pPr>
      <w:r>
        <w:drawing>
          <wp:inline distT="0" distB="0" distL="0" distR="0">
            <wp:extent cx="4847590" cy="2146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5"/>
                    <a:stretch>
                      <a:fillRect/>
                    </a:stretch>
                  </pic:blipFill>
                  <pic:spPr>
                    <a:xfrm>
                      <a:off x="0" y="0"/>
                      <a:ext cx="4870719" cy="2157401"/>
                    </a:xfrm>
                    <a:prstGeom prst="rect">
                      <a:avLst/>
                    </a:prstGeom>
                  </pic:spPr>
                </pic:pic>
              </a:graphicData>
            </a:graphic>
          </wp:inline>
        </w:drawing>
      </w:r>
    </w:p>
    <w:p>
      <w:pPr>
        <w:pStyle w:val="27"/>
      </w:pPr>
      <w:r>
        <w:rPr>
          <w:rFonts w:hint="eastAsia"/>
        </w:rPr>
        <w:t>图3</w:t>
      </w:r>
      <w:r>
        <w:t xml:space="preserve">.12.1 </w:t>
      </w:r>
      <w:r>
        <w:rPr>
          <w:rFonts w:hint="eastAsia"/>
        </w:rPr>
        <w:t>整体代码的框架</w:t>
      </w:r>
    </w:p>
    <w:p>
      <w:pPr>
        <w:pStyle w:val="27"/>
      </w:pPr>
    </w:p>
    <w:p>
      <w:pPr>
        <w:pStyle w:val="27"/>
        <w:jc w:val="both"/>
      </w:pPr>
      <w:r>
        <w:rPr>
          <w:rFonts w:hint="eastAsia"/>
        </w:rPr>
        <w:t>并且由于代码量较多，使用的是多文件结构，一个功能或模块对应一个文件，十分有利于代码的移植与错误的查找。</w:t>
      </w:r>
    </w:p>
    <w:p>
      <w:pPr>
        <w:pStyle w:val="27"/>
      </w:pPr>
      <w:r>
        <w:drawing>
          <wp:inline distT="0" distB="0" distL="0" distR="0">
            <wp:extent cx="2228850" cy="28670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6"/>
                    <a:stretch>
                      <a:fillRect/>
                    </a:stretch>
                  </pic:blipFill>
                  <pic:spPr>
                    <a:xfrm>
                      <a:off x="0" y="0"/>
                      <a:ext cx="2229161" cy="2867425"/>
                    </a:xfrm>
                    <a:prstGeom prst="rect">
                      <a:avLst/>
                    </a:prstGeom>
                  </pic:spPr>
                </pic:pic>
              </a:graphicData>
            </a:graphic>
          </wp:inline>
        </w:drawing>
      </w:r>
    </w:p>
    <w:p>
      <w:pPr>
        <w:pStyle w:val="27"/>
      </w:pPr>
      <w:r>
        <w:rPr>
          <w:rFonts w:hint="eastAsia"/>
        </w:rPr>
        <w:t xml:space="preserve">图 </w:t>
      </w:r>
      <w:r>
        <w:t xml:space="preserve">3.12.2 </w:t>
      </w:r>
      <w:r>
        <w:rPr>
          <w:rFonts w:hint="eastAsia"/>
        </w:rPr>
        <w:t>项目的代码</w:t>
      </w:r>
    </w:p>
    <w:p>
      <w:pPr>
        <w:ind w:firstLine="480"/>
      </w:pPr>
      <w:r>
        <w:rPr>
          <w:rFonts w:hint="eastAsia"/>
        </w:rPr>
        <w:t>由于功能较多，因此，代码行数多，工程量较大。</w:t>
      </w:r>
    </w:p>
    <w:p>
      <w:pPr>
        <w:pStyle w:val="27"/>
      </w:pPr>
    </w:p>
    <w:p>
      <w:pPr>
        <w:pStyle w:val="27"/>
      </w:pPr>
    </w:p>
    <w:p>
      <w:pPr>
        <w:pStyle w:val="3"/>
      </w:pPr>
      <w:bookmarkStart w:id="76" w:name="_Toc76582014"/>
      <w:bookmarkStart w:id="77" w:name="_Toc76582157"/>
      <w:r>
        <w:rPr>
          <w:rFonts w:hint="eastAsia"/>
        </w:rPr>
        <w:t>3</w:t>
      </w:r>
      <w:r>
        <w:t xml:space="preserve">.12 </w:t>
      </w:r>
      <w:r>
        <w:rPr>
          <w:rFonts w:hint="eastAsia"/>
        </w:rPr>
        <w:t>云服务器的实现—— node实现</w:t>
      </w:r>
      <w:bookmarkEnd w:id="76"/>
      <w:bookmarkEnd w:id="77"/>
    </w:p>
    <w:p>
      <w:pPr>
        <w:ind w:firstLine="480"/>
      </w:pPr>
      <w:r>
        <w:rPr>
          <w:rFonts w:hint="eastAsia"/>
        </w:rPr>
        <w:t>（1）服务器的选择</w:t>
      </w:r>
    </w:p>
    <w:p>
      <w:pPr>
        <w:ind w:firstLine="480"/>
      </w:pPr>
      <w:r>
        <w:rPr>
          <w:rFonts w:hint="eastAsia"/>
        </w:rPr>
        <w:t>由于本人曾在华工百步梯部门担任过一段时间的前端开发者——网页的编写与用户的交互，因此，对网页开发的整体流程比较熟悉，也拥有自己的腾讯云服务器。本项目的网址为：</w:t>
      </w:r>
      <w:r>
        <w:t>http://stringscloud.club/static/jiaju/index.html#/</w:t>
      </w:r>
    </w:p>
    <w:p>
      <w:pPr>
        <w:pStyle w:val="27"/>
      </w:pPr>
      <w:r>
        <w:drawing>
          <wp:inline distT="0" distB="0" distL="0" distR="0">
            <wp:extent cx="2941320" cy="10293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2963376" cy="1037145"/>
                    </a:xfrm>
                    <a:prstGeom prst="rect">
                      <a:avLst/>
                    </a:prstGeom>
                  </pic:spPr>
                </pic:pic>
              </a:graphicData>
            </a:graphic>
          </wp:inline>
        </w:drawing>
      </w:r>
    </w:p>
    <w:p>
      <w:pPr>
        <w:pStyle w:val="27"/>
      </w:pPr>
      <w:r>
        <w:rPr>
          <w:rFonts w:hint="eastAsia"/>
        </w:rPr>
        <w:t xml:space="preserve">图 </w:t>
      </w:r>
      <w:r>
        <w:t>3.12.1</w:t>
      </w:r>
      <w:r>
        <w:rPr>
          <w:rFonts w:hint="eastAsia"/>
        </w:rPr>
        <w:t>服务器供应商</w:t>
      </w:r>
    </w:p>
    <w:p>
      <w:pPr>
        <w:ind w:firstLine="480"/>
      </w:pPr>
      <w:r>
        <w:rPr>
          <w:rFonts w:hint="eastAsia"/>
        </w:rPr>
        <w:t>（2）后端的选择</w:t>
      </w:r>
    </w:p>
    <w:p>
      <w:pPr>
        <w:ind w:firstLine="480"/>
      </w:pPr>
      <w:r>
        <w:rPr>
          <w:rFonts w:hint="eastAsia"/>
        </w:rPr>
        <w:t>在众多的后端语言中，选用了node作为后端的开发，因为node是基于javascript的，作为前端对js比较熟悉，而在http服务的部署中使用了</w:t>
      </w:r>
      <w:r>
        <w:t>apache</w:t>
      </w:r>
      <w:r>
        <w:rPr>
          <w:rFonts w:hint="eastAsia"/>
        </w:rPr>
        <w:t>作为http服务器。</w:t>
      </w:r>
    </w:p>
    <w:p>
      <w:pPr>
        <w:pStyle w:val="27"/>
      </w:pPr>
      <w:r>
        <w:drawing>
          <wp:inline distT="0" distB="0" distL="0" distR="0">
            <wp:extent cx="241490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8"/>
                    <a:stretch>
                      <a:fillRect/>
                    </a:stretch>
                  </pic:blipFill>
                  <pic:spPr>
                    <a:xfrm>
                      <a:off x="0" y="0"/>
                      <a:ext cx="2438807" cy="1470155"/>
                    </a:xfrm>
                    <a:prstGeom prst="rect">
                      <a:avLst/>
                    </a:prstGeom>
                  </pic:spPr>
                </pic:pic>
              </a:graphicData>
            </a:graphic>
          </wp:inline>
        </w:drawing>
      </w:r>
      <w:r>
        <w:t xml:space="preserve"> </w:t>
      </w:r>
      <w:r>
        <w:drawing>
          <wp:inline distT="0" distB="0" distL="0" distR="0">
            <wp:extent cx="2343150" cy="2857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2343477" cy="2857899"/>
                    </a:xfrm>
                    <a:prstGeom prst="rect">
                      <a:avLst/>
                    </a:prstGeom>
                  </pic:spPr>
                </pic:pic>
              </a:graphicData>
            </a:graphic>
          </wp:inline>
        </w:drawing>
      </w:r>
    </w:p>
    <w:p>
      <w:pPr>
        <w:pStyle w:val="27"/>
      </w:pPr>
      <w:r>
        <w:rPr>
          <w:rFonts w:hint="eastAsia"/>
        </w:rPr>
        <w:t>图3</w:t>
      </w:r>
      <w:r>
        <w:t xml:space="preserve">.12.2 </w:t>
      </w:r>
      <w:r>
        <w:rPr>
          <w:rFonts w:hint="eastAsia"/>
        </w:rPr>
        <w:t>后端语言与服务器的选择</w:t>
      </w:r>
    </w:p>
    <w:p>
      <w:pPr>
        <w:ind w:firstLine="480"/>
      </w:pPr>
    </w:p>
    <w:p>
      <w:pPr>
        <w:ind w:firstLine="480"/>
      </w:pPr>
      <w:r>
        <w:rPr>
          <w:rFonts w:hint="eastAsia"/>
        </w:rPr>
        <w:t>（3）后端的逻辑</w:t>
      </w:r>
    </w:p>
    <w:p>
      <w:pPr>
        <w:ind w:firstLine="480"/>
      </w:pPr>
      <w:r>
        <w:rPr>
          <w:rFonts w:hint="eastAsia"/>
        </w:rPr>
        <w:t>后端需要同时开启http与tcp客户端，因为前端的web网页为http协议，单片机的esp</w:t>
      </w:r>
      <w:r>
        <w:t>8266</w:t>
      </w:r>
      <w:r>
        <w:rPr>
          <w:rFonts w:hint="eastAsia"/>
        </w:rPr>
        <w:t>为tcp协议，虽然底层都是tcp，但在逻辑上并不互通。因此，对于http协议，使用express框架开发，对于tcp协议，直接使用tcp库进行开发。</w:t>
      </w:r>
    </w:p>
    <w:p>
      <w:pPr>
        <w:ind w:firstLine="480"/>
      </w:pPr>
      <w:r>
        <w:rPr>
          <w:rFonts w:hint="eastAsia"/>
        </w:rPr>
        <w:t>对于单片机发来的数据，只有四情况：</w:t>
      </w:r>
    </w:p>
    <w:p>
      <w:pPr>
        <w:ind w:firstLine="480"/>
      </w:pPr>
      <w:r>
        <w:rPr>
          <w:rFonts w:hint="eastAsia"/>
        </w:rPr>
        <w:t>一种是单片机请求时间校准——接收到含有time的字符串</w:t>
      </w:r>
    </w:p>
    <w:p>
      <w:pPr>
        <w:ind w:firstLine="480"/>
      </w:pPr>
      <w:r>
        <w:rPr>
          <w:rFonts w:hint="eastAsia"/>
        </w:rPr>
        <w:t>一种是单片机发送开门信号——接收到含有open的字符串</w:t>
      </w:r>
    </w:p>
    <w:p>
      <w:pPr>
        <w:ind w:firstLine="480"/>
      </w:pPr>
      <w:r>
        <w:rPr>
          <w:rFonts w:hint="eastAsia"/>
        </w:rPr>
        <w:t>一种是单片机发送开锁信号——接收到含有comeIn的字符串</w:t>
      </w:r>
    </w:p>
    <w:p>
      <w:pPr>
        <w:ind w:firstLine="480"/>
      </w:pPr>
      <w:r>
        <w:rPr>
          <w:rFonts w:hint="eastAsia"/>
        </w:rPr>
        <w:t>一种是单片机发送所有传感器的数据——接收到含有“；”的字符串</w:t>
      </w:r>
    </w:p>
    <w:p>
      <w:pPr>
        <w:ind w:firstLine="480"/>
      </w:pPr>
      <w:r>
        <w:rPr>
          <w:rFonts w:hint="eastAsia"/>
        </w:rPr>
        <w:t>分别对这四种情况进行记录与返回。其中对于发送过来的传感器信号，解析后保存在内存的各个对应变量中。</w:t>
      </w:r>
    </w:p>
    <w:p>
      <w:pPr>
        <w:ind w:firstLine="480"/>
      </w:pPr>
      <w:r>
        <w:rPr>
          <w:rFonts w:hint="eastAsia"/>
        </w:rPr>
        <w:t>对于web客户端请求的信号，只需要返回对应的传感器数据与开门记录即可。</w:t>
      </w:r>
    </w:p>
    <w:p>
      <w:pPr>
        <w:pStyle w:val="3"/>
      </w:pPr>
      <w:bookmarkStart w:id="78" w:name="_Toc76582015"/>
      <w:bookmarkStart w:id="79" w:name="_Toc76582158"/>
      <w:r>
        <w:rPr>
          <w:rFonts w:hint="eastAsia"/>
        </w:rPr>
        <w:t>3</w:t>
      </w:r>
      <w:r>
        <w:t xml:space="preserve">.13 </w:t>
      </w:r>
      <w:r>
        <w:rPr>
          <w:rFonts w:hint="eastAsia"/>
        </w:rPr>
        <w:t>web客户端的编写</w:t>
      </w:r>
      <w:bookmarkEnd w:id="78"/>
      <w:bookmarkEnd w:id="79"/>
    </w:p>
    <w:p>
      <w:pPr>
        <w:ind w:firstLine="480"/>
      </w:pPr>
      <w:r>
        <w:t>W</w:t>
      </w:r>
      <w:r>
        <w:rPr>
          <w:rFonts w:hint="eastAsia"/>
        </w:rPr>
        <w:t>eb客户端使用vue框架进行编写，逻辑层与视图层分开，并且能够使前端进行组件化开发，十分地方便，使用web进行客户端的实现一方面是因为熟悉，另一方面是网页可以在几乎任何平台打开，如安卓、ios、平板、电脑等，并且针对不同屏幕大小的设备，做了适配，均可正常显示。</w:t>
      </w:r>
    </w:p>
    <w:p>
      <w:pPr>
        <w:ind w:firstLine="480"/>
      </w:pPr>
      <w:r>
        <w:rPr>
          <w:rFonts w:hint="eastAsia"/>
        </w:rPr>
        <w:t>本项目的web网页一共有四个页面。</w:t>
      </w:r>
    </w:p>
    <w:p>
      <w:pPr>
        <w:ind w:firstLine="480"/>
      </w:pPr>
      <w:r>
        <w:rPr>
          <w:rFonts w:hint="eastAsia"/>
        </w:rPr>
        <w:t>（1）密码页——第一次进入页面需要输入正确的密码，不同密码对应不同人，密码会保存7天。</w:t>
      </w:r>
    </w:p>
    <w:p>
      <w:pPr>
        <w:ind w:firstLine="480"/>
      </w:pPr>
      <w:r>
        <w:rPr>
          <w:rFonts w:hint="eastAsia"/>
        </w:rPr>
        <w:t>（2）主页面——进行室内环境的显示与门控和灯控的开关，以及提供其他页面的入口</w:t>
      </w:r>
    </w:p>
    <w:p>
      <w:pPr>
        <w:ind w:firstLine="480"/>
      </w:pPr>
      <w:r>
        <w:rPr>
          <w:rFonts w:hint="eastAsia"/>
        </w:rPr>
        <w:t>（3）</w:t>
      </w:r>
      <w:bookmarkStart w:id="80" w:name="_Hlk76581190"/>
      <w:r>
        <w:rPr>
          <w:rFonts w:hint="eastAsia"/>
        </w:rPr>
        <w:t>进出记录查询页</w:t>
      </w:r>
      <w:bookmarkEnd w:id="80"/>
      <w:r>
        <w:rPr>
          <w:rFonts w:hint="eastAsia"/>
        </w:rPr>
        <w:t>——进行进出记录的查询</w:t>
      </w:r>
    </w:p>
    <w:p>
      <w:pPr>
        <w:ind w:firstLine="480"/>
      </w:pPr>
      <w:r>
        <w:rPr>
          <w:rFonts w:hint="eastAsia"/>
        </w:rPr>
        <w:t>（4）课表导入页——进行课表的导入</w:t>
      </w:r>
    </w:p>
    <w:p>
      <w:pPr>
        <w:pStyle w:val="27"/>
      </w:pPr>
      <w:r>
        <w:t xml:space="preserve">  </w:t>
      </w:r>
      <w:r>
        <w:drawing>
          <wp:inline distT="0" distB="0" distL="0" distR="0">
            <wp:extent cx="1381125" cy="3000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1391782" cy="3023009"/>
                    </a:xfrm>
                    <a:prstGeom prst="rect">
                      <a:avLst/>
                    </a:prstGeom>
                  </pic:spPr>
                </pic:pic>
              </a:graphicData>
            </a:graphic>
          </wp:inline>
        </w:drawing>
      </w:r>
      <w:r>
        <w:t xml:space="preserve">   </w:t>
      </w:r>
      <w:r>
        <w:drawing>
          <wp:inline distT="0" distB="0" distL="0" distR="0">
            <wp:extent cx="1673860" cy="30499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a:off x="0" y="0"/>
                      <a:ext cx="1704231" cy="3105439"/>
                    </a:xfrm>
                    <a:prstGeom prst="rect">
                      <a:avLst/>
                    </a:prstGeom>
                  </pic:spPr>
                </pic:pic>
              </a:graphicData>
            </a:graphic>
          </wp:inline>
        </w:drawing>
      </w:r>
      <w:r>
        <w:t xml:space="preserve">  </w:t>
      </w:r>
      <w:r>
        <w:drawing>
          <wp:inline distT="0" distB="0" distL="0" distR="0">
            <wp:extent cx="1391285" cy="30600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1406080" cy="3091845"/>
                    </a:xfrm>
                    <a:prstGeom prst="rect">
                      <a:avLst/>
                    </a:prstGeom>
                  </pic:spPr>
                </pic:pic>
              </a:graphicData>
            </a:graphic>
          </wp:inline>
        </w:drawing>
      </w:r>
    </w:p>
    <w:p>
      <w:pPr>
        <w:pStyle w:val="27"/>
      </w:pPr>
      <w:r>
        <w:rPr>
          <w:rFonts w:hint="eastAsia"/>
        </w:rPr>
        <w:t xml:space="preserve">图 </w:t>
      </w:r>
      <w:r>
        <w:t xml:space="preserve">3.13.1 </w:t>
      </w:r>
      <w:r>
        <w:rPr>
          <w:rFonts w:hint="eastAsia"/>
        </w:rPr>
        <w:t>密码页、主页面、进出记录查询页</w:t>
      </w:r>
    </w:p>
    <w:p>
      <w:pPr>
        <w:pStyle w:val="27"/>
      </w:pPr>
      <w:r>
        <w:drawing>
          <wp:inline distT="0" distB="0" distL="0" distR="0">
            <wp:extent cx="2223135" cy="1769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stretch>
                      <a:fillRect/>
                    </a:stretch>
                  </pic:blipFill>
                  <pic:spPr>
                    <a:xfrm>
                      <a:off x="0" y="0"/>
                      <a:ext cx="2234381" cy="1779005"/>
                    </a:xfrm>
                    <a:prstGeom prst="rect">
                      <a:avLst/>
                    </a:prstGeom>
                  </pic:spPr>
                </pic:pic>
              </a:graphicData>
            </a:graphic>
          </wp:inline>
        </w:drawing>
      </w:r>
    </w:p>
    <w:p>
      <w:pPr>
        <w:pStyle w:val="27"/>
      </w:pPr>
      <w:r>
        <w:rPr>
          <w:rFonts w:hint="eastAsia"/>
        </w:rPr>
        <w:t>图 3</w:t>
      </w:r>
      <w:r>
        <w:t xml:space="preserve">.13.2 </w:t>
      </w:r>
      <w:r>
        <w:rPr>
          <w:rFonts w:hint="eastAsia"/>
        </w:rPr>
        <w:t>课表导入页</w:t>
      </w:r>
    </w:p>
    <w:p>
      <w:pPr>
        <w:pStyle w:val="27"/>
      </w:pPr>
    </w:p>
    <w:p>
      <w:pPr>
        <w:pStyle w:val="27"/>
        <w:jc w:val="both"/>
      </w:pPr>
      <w:r>
        <w:rPr>
          <w:rFonts w:hint="eastAsia"/>
        </w:rPr>
        <w:t>系统在不同设备，不同屏幕的尺寸中就能适配。</w:t>
      </w:r>
    </w:p>
    <w:p>
      <w:pPr>
        <w:pStyle w:val="27"/>
        <w:jc w:val="both"/>
      </w:pPr>
    </w:p>
    <w:p>
      <w:pPr>
        <w:pStyle w:val="2"/>
        <w:ind w:firstLine="562"/>
      </w:pPr>
      <w:bookmarkStart w:id="81" w:name="_Toc76582159"/>
      <w:bookmarkStart w:id="82" w:name="_Toc76582016"/>
      <w:r>
        <w:rPr>
          <w:rFonts w:hint="eastAsia"/>
        </w:rPr>
        <w:t>四、课程设计总结</w:t>
      </w:r>
      <w:bookmarkEnd w:id="81"/>
      <w:bookmarkEnd w:id="82"/>
    </w:p>
    <w:p>
      <w:pPr>
        <w:ind w:firstLine="480"/>
      </w:pPr>
      <w:r>
        <w:rPr>
          <w:rFonts w:hint="eastAsia"/>
        </w:rPr>
        <w:t>在本次课程设计中，我们组进行了扩展型智能家居的设计，同时设计了三块PCB板，虽然任务量比较大，但最终还是完成了设计，在整个单片机项目中，从项目的确立到器件的选用，再到硬件电路的设计，探索需要实现的功能的可行性，再到后面真正上手去编写程序，完成课设，中间经历了许多困惑的过程，也遇到了许多的 bug，但经过不断地调试，一行一行代码的注释去寻找出错的地方，也尝试了许多在单片机理论课上没有讲过的器件，如串口屏，湿度传感器等，但是原理总是殊归同路，通讯的协议都是在理论课上讲过的东西，因此，在实践的过程中，更加加深了对单片机许多协议如IIC与uart的理解，了解到了小小的单片机能都实现的功能，令我受益匪浅。</w:t>
      </w:r>
    </w:p>
    <w:p>
      <w:pPr>
        <w:ind w:firstLine="480"/>
      </w:pPr>
    </w:p>
    <w:p>
      <w:pPr>
        <w:pStyle w:val="2"/>
        <w:ind w:firstLine="643"/>
        <w:jc w:val="center"/>
        <w:rPr>
          <w:rFonts w:ascii="宋体" w:hAnsi="宋体"/>
          <w:sz w:val="32"/>
          <w:szCs w:val="32"/>
        </w:rPr>
      </w:pPr>
      <w:bookmarkStart w:id="83" w:name="_Toc76582017"/>
      <w:bookmarkStart w:id="84" w:name="_Toc76582160"/>
      <w:r>
        <w:rPr>
          <w:rFonts w:hint="eastAsia" w:ascii="宋体" w:hAnsi="宋体"/>
          <w:sz w:val="32"/>
          <w:szCs w:val="32"/>
        </w:rPr>
        <w:t>参考文献</w:t>
      </w:r>
      <w:bookmarkEnd w:id="83"/>
      <w:bookmarkEnd w:id="84"/>
    </w:p>
    <w:p>
      <w:pPr>
        <w:ind w:firstLine="420"/>
        <w:rPr>
          <w:rFonts w:ascii="宋体" w:hAnsi="宋体"/>
          <w:sz w:val="21"/>
          <w:szCs w:val="21"/>
        </w:rPr>
      </w:pPr>
      <w:r>
        <w:rPr>
          <w:rFonts w:hint="eastAsia" w:ascii="宋体" w:hAnsi="宋体"/>
          <w:sz w:val="21"/>
          <w:szCs w:val="21"/>
        </w:rPr>
        <w:t>[</w:t>
      </w:r>
      <w:r>
        <w:rPr>
          <w:rFonts w:ascii="宋体" w:hAnsi="宋体"/>
          <w:sz w:val="21"/>
          <w:szCs w:val="21"/>
        </w:rPr>
        <w:t xml:space="preserve">1] </w:t>
      </w:r>
      <w:r>
        <w:rPr>
          <w:rFonts w:hint="eastAsia" w:ascii="宋体" w:hAnsi="宋体"/>
          <w:sz w:val="21"/>
          <w:szCs w:val="21"/>
        </w:rPr>
        <w:t>郭天祥，新概念</w:t>
      </w:r>
      <w:r>
        <w:rPr>
          <w:rFonts w:ascii="宋体" w:hAnsi="宋体"/>
          <w:sz w:val="21"/>
          <w:szCs w:val="21"/>
        </w:rPr>
        <w:t>51</w:t>
      </w:r>
      <w:r>
        <w:rPr>
          <w:rFonts w:hint="eastAsia" w:ascii="宋体" w:hAnsi="宋体"/>
          <w:sz w:val="21"/>
          <w:szCs w:val="21"/>
        </w:rPr>
        <w:t xml:space="preserve">单片机C语言教程 电子工业出版社 </w:t>
      </w:r>
      <w:r>
        <w:rPr>
          <w:rFonts w:ascii="宋体" w:hAnsi="宋体"/>
          <w:sz w:val="21"/>
          <w:szCs w:val="21"/>
        </w:rPr>
        <w:t>2009.1</w:t>
      </w:r>
    </w:p>
    <w:p>
      <w:pPr>
        <w:ind w:firstLine="420"/>
        <w:rPr>
          <w:rFonts w:ascii="宋体" w:hAnsi="宋体"/>
          <w:sz w:val="21"/>
          <w:szCs w:val="21"/>
        </w:rPr>
      </w:pPr>
      <w:r>
        <w:rPr>
          <w:rFonts w:hint="eastAsia" w:ascii="宋体" w:hAnsi="宋体"/>
          <w:sz w:val="21"/>
          <w:szCs w:val="21"/>
        </w:rPr>
        <w:t>[2] 赵跃鹏,杨承翰,杨金林,等. 基于物联网技术的智能家居椅控制系统设计[J]. 自动化仪表,2021,42(1):77-80. DOI:10.16086/j.cnki.issn1000-0380.2020060068.</w:t>
      </w:r>
    </w:p>
    <w:p>
      <w:pPr>
        <w:ind w:firstLine="420"/>
        <w:rPr>
          <w:rFonts w:ascii="宋体" w:hAnsi="宋体"/>
          <w:sz w:val="21"/>
          <w:szCs w:val="21"/>
        </w:rPr>
      </w:pPr>
      <w:r>
        <w:rPr>
          <w:rFonts w:hint="eastAsia" w:ascii="宋体" w:hAnsi="宋体"/>
          <w:sz w:val="21"/>
          <w:szCs w:val="21"/>
        </w:rPr>
        <w:t>[3] 赵彦,孙俊,时凯欣. N-pod多品牌智能家居语音控制设备的设计与实现[J]. 电气传动,2021,51(7):59-66. DOI:10.19457/j.1001-2095.dqcd21966.</w:t>
      </w:r>
    </w:p>
    <w:p>
      <w:pPr>
        <w:ind w:firstLine="420"/>
        <w:rPr>
          <w:rFonts w:ascii="宋体" w:hAnsi="宋体"/>
          <w:sz w:val="21"/>
          <w:szCs w:val="21"/>
        </w:rPr>
      </w:pPr>
      <w:r>
        <w:rPr>
          <w:rFonts w:hint="eastAsia" w:ascii="宋体" w:hAnsi="宋体"/>
          <w:sz w:val="21"/>
          <w:szCs w:val="21"/>
        </w:rPr>
        <w:t>[4] 程翔,许正荣,张昆明. 基于物联网的智能家居控制系统设计[J]. 传感器与微系统,2021,40(3):106-108,111. DOI:10.13873/J.1000-9787(2021)03-0106-03.</w:t>
      </w:r>
    </w:p>
    <w:p>
      <w:pPr>
        <w:ind w:firstLine="420"/>
        <w:rPr>
          <w:rFonts w:ascii="宋体" w:hAnsi="宋体"/>
          <w:sz w:val="21"/>
          <w:szCs w:val="21"/>
        </w:rPr>
      </w:pPr>
      <w:r>
        <w:rPr>
          <w:rFonts w:hint="eastAsia" w:ascii="宋体" w:hAnsi="宋体"/>
          <w:sz w:val="21"/>
          <w:szCs w:val="21"/>
        </w:rPr>
        <w:t>[5] 毛浩龙,艾红. 基于ESP32的智能家居项目设计与实现[J]. 工业仪表与自动化装置,2021(2):126-130,136.</w:t>
      </w:r>
    </w:p>
    <w:p>
      <w:pPr>
        <w:ind w:firstLine="420"/>
        <w:rPr>
          <w:rFonts w:ascii="宋体" w:hAnsi="宋体"/>
          <w:sz w:val="21"/>
          <w:szCs w:val="21"/>
        </w:rPr>
      </w:pPr>
      <w:r>
        <w:rPr>
          <w:rFonts w:hint="eastAsia" w:ascii="宋体" w:hAnsi="宋体"/>
          <w:sz w:val="21"/>
          <w:szCs w:val="21"/>
        </w:rPr>
        <w:t>[</w:t>
      </w:r>
      <w:r>
        <w:rPr>
          <w:rFonts w:ascii="宋体" w:hAnsi="宋体"/>
          <w:sz w:val="21"/>
          <w:szCs w:val="21"/>
        </w:rPr>
        <w:t>6</w:t>
      </w:r>
      <w:r>
        <w:rPr>
          <w:rFonts w:hint="eastAsia" w:ascii="宋体" w:hAnsi="宋体"/>
          <w:sz w:val="21"/>
          <w:szCs w:val="21"/>
        </w:rPr>
        <w:t>] 熊先青,任杰. 面向智能制造的家居产品数字化设计技术[J]. 木材工业,2021,35(1):14-19. DOI:10.12326/j.2096-9694.2020020.</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1"/>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w:pict>
        <v:shape id="_x0000_s2049" o:spid="_x0000_s2049"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joinstyle="miter"/>
          <v:imagedata o:title=""/>
          <o:lock v:ext="edit"/>
          <v:textbox inset="0mm,0mm,0mm,0mm" style="mso-fit-shape-to-text:t;">
            <w:txbxContent>
              <w:p>
                <w:pPr>
                  <w:pStyle w:val="8"/>
                  <w:ind w:firstLine="360"/>
                </w:pPr>
                <w:r>
                  <w:fldChar w:fldCharType="begin"/>
                </w:r>
                <w:r>
                  <w:instrText xml:space="preserve"> PAGE  \* MERGEFORMAT </w:instrText>
                </w:r>
                <w:r>
                  <w:fldChar w:fldCharType="separate"/>
                </w:r>
                <w:r>
                  <w:t>1</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ZDZhNzRjODAzODI2NTE0MjIxOTNjNzEzZGU3MjgwY2YifQ=="/>
  </w:docVars>
  <w:rsids>
    <w:rsidRoot w:val="00D24BA5"/>
    <w:rsid w:val="000000A7"/>
    <w:rsid w:val="000004C5"/>
    <w:rsid w:val="000007A1"/>
    <w:rsid w:val="00000D01"/>
    <w:rsid w:val="000035B3"/>
    <w:rsid w:val="0000463E"/>
    <w:rsid w:val="00004985"/>
    <w:rsid w:val="00005327"/>
    <w:rsid w:val="00005A49"/>
    <w:rsid w:val="000066FD"/>
    <w:rsid w:val="000067AA"/>
    <w:rsid w:val="00006AC8"/>
    <w:rsid w:val="00007FC4"/>
    <w:rsid w:val="000111BF"/>
    <w:rsid w:val="000121AC"/>
    <w:rsid w:val="00013184"/>
    <w:rsid w:val="00013553"/>
    <w:rsid w:val="00013FF0"/>
    <w:rsid w:val="00014151"/>
    <w:rsid w:val="00015585"/>
    <w:rsid w:val="000165C0"/>
    <w:rsid w:val="00017A4B"/>
    <w:rsid w:val="00017AA6"/>
    <w:rsid w:val="00017CA5"/>
    <w:rsid w:val="00022880"/>
    <w:rsid w:val="00022A75"/>
    <w:rsid w:val="00022AB9"/>
    <w:rsid w:val="00023BF4"/>
    <w:rsid w:val="000240A4"/>
    <w:rsid w:val="00024D3E"/>
    <w:rsid w:val="00025FD8"/>
    <w:rsid w:val="000265D0"/>
    <w:rsid w:val="000275DE"/>
    <w:rsid w:val="00027819"/>
    <w:rsid w:val="00027F87"/>
    <w:rsid w:val="00030808"/>
    <w:rsid w:val="000313BC"/>
    <w:rsid w:val="000319B5"/>
    <w:rsid w:val="000325BC"/>
    <w:rsid w:val="00033095"/>
    <w:rsid w:val="000334E9"/>
    <w:rsid w:val="00034E75"/>
    <w:rsid w:val="0003568E"/>
    <w:rsid w:val="00035960"/>
    <w:rsid w:val="00035D38"/>
    <w:rsid w:val="00036C93"/>
    <w:rsid w:val="000401D5"/>
    <w:rsid w:val="00041BE0"/>
    <w:rsid w:val="00042565"/>
    <w:rsid w:val="000429CD"/>
    <w:rsid w:val="0004315B"/>
    <w:rsid w:val="00045FA1"/>
    <w:rsid w:val="0004676D"/>
    <w:rsid w:val="00046CC7"/>
    <w:rsid w:val="00047495"/>
    <w:rsid w:val="00051F78"/>
    <w:rsid w:val="00052215"/>
    <w:rsid w:val="0005305E"/>
    <w:rsid w:val="00053370"/>
    <w:rsid w:val="00053486"/>
    <w:rsid w:val="00054E71"/>
    <w:rsid w:val="00055C2E"/>
    <w:rsid w:val="00056766"/>
    <w:rsid w:val="00056AB3"/>
    <w:rsid w:val="00060383"/>
    <w:rsid w:val="00060439"/>
    <w:rsid w:val="00060968"/>
    <w:rsid w:val="0006122D"/>
    <w:rsid w:val="00061F74"/>
    <w:rsid w:val="00061FF0"/>
    <w:rsid w:val="00062015"/>
    <w:rsid w:val="0006220B"/>
    <w:rsid w:val="00062215"/>
    <w:rsid w:val="0006312A"/>
    <w:rsid w:val="00064DDF"/>
    <w:rsid w:val="0006673D"/>
    <w:rsid w:val="00066D02"/>
    <w:rsid w:val="00067287"/>
    <w:rsid w:val="00067429"/>
    <w:rsid w:val="000703B9"/>
    <w:rsid w:val="0007051B"/>
    <w:rsid w:val="00072E41"/>
    <w:rsid w:val="00073BF2"/>
    <w:rsid w:val="00074B94"/>
    <w:rsid w:val="00074E72"/>
    <w:rsid w:val="00076B6A"/>
    <w:rsid w:val="00076CE6"/>
    <w:rsid w:val="00077BFA"/>
    <w:rsid w:val="00080022"/>
    <w:rsid w:val="000801F9"/>
    <w:rsid w:val="000809FF"/>
    <w:rsid w:val="00080F25"/>
    <w:rsid w:val="00080FF6"/>
    <w:rsid w:val="00081C1D"/>
    <w:rsid w:val="00082586"/>
    <w:rsid w:val="00083023"/>
    <w:rsid w:val="0008318B"/>
    <w:rsid w:val="000842BA"/>
    <w:rsid w:val="00084A3D"/>
    <w:rsid w:val="00085348"/>
    <w:rsid w:val="000856BB"/>
    <w:rsid w:val="00085964"/>
    <w:rsid w:val="00085D58"/>
    <w:rsid w:val="000860FA"/>
    <w:rsid w:val="000864D3"/>
    <w:rsid w:val="00086B44"/>
    <w:rsid w:val="00086BFA"/>
    <w:rsid w:val="000873E5"/>
    <w:rsid w:val="00087624"/>
    <w:rsid w:val="00087C38"/>
    <w:rsid w:val="00090DE6"/>
    <w:rsid w:val="00090E48"/>
    <w:rsid w:val="0009250E"/>
    <w:rsid w:val="00092C56"/>
    <w:rsid w:val="00093275"/>
    <w:rsid w:val="000942B7"/>
    <w:rsid w:val="00094E50"/>
    <w:rsid w:val="0009548D"/>
    <w:rsid w:val="0009612F"/>
    <w:rsid w:val="0009795B"/>
    <w:rsid w:val="00097D32"/>
    <w:rsid w:val="00097E8E"/>
    <w:rsid w:val="00097EB7"/>
    <w:rsid w:val="000A0062"/>
    <w:rsid w:val="000A08EB"/>
    <w:rsid w:val="000A13BC"/>
    <w:rsid w:val="000A158F"/>
    <w:rsid w:val="000A1630"/>
    <w:rsid w:val="000A2483"/>
    <w:rsid w:val="000A3D42"/>
    <w:rsid w:val="000A3E42"/>
    <w:rsid w:val="000A3F4D"/>
    <w:rsid w:val="000A6093"/>
    <w:rsid w:val="000A6851"/>
    <w:rsid w:val="000A6B41"/>
    <w:rsid w:val="000A7233"/>
    <w:rsid w:val="000A7A16"/>
    <w:rsid w:val="000B1F63"/>
    <w:rsid w:val="000B30F5"/>
    <w:rsid w:val="000B3600"/>
    <w:rsid w:val="000B4C09"/>
    <w:rsid w:val="000B6909"/>
    <w:rsid w:val="000B7712"/>
    <w:rsid w:val="000C0A16"/>
    <w:rsid w:val="000C0B19"/>
    <w:rsid w:val="000C2484"/>
    <w:rsid w:val="000C3C78"/>
    <w:rsid w:val="000C7351"/>
    <w:rsid w:val="000C7873"/>
    <w:rsid w:val="000C7F3E"/>
    <w:rsid w:val="000D02DE"/>
    <w:rsid w:val="000D0CE4"/>
    <w:rsid w:val="000D0E15"/>
    <w:rsid w:val="000D4BBC"/>
    <w:rsid w:val="000D52C1"/>
    <w:rsid w:val="000D5760"/>
    <w:rsid w:val="000E2328"/>
    <w:rsid w:val="000E3134"/>
    <w:rsid w:val="000E32BF"/>
    <w:rsid w:val="000E370D"/>
    <w:rsid w:val="000E3EDF"/>
    <w:rsid w:val="000E40C0"/>
    <w:rsid w:val="000E730E"/>
    <w:rsid w:val="000F02AA"/>
    <w:rsid w:val="000F09D3"/>
    <w:rsid w:val="000F11D9"/>
    <w:rsid w:val="000F2B1D"/>
    <w:rsid w:val="000F2F87"/>
    <w:rsid w:val="000F2FED"/>
    <w:rsid w:val="000F3623"/>
    <w:rsid w:val="000F4E4E"/>
    <w:rsid w:val="000F51A0"/>
    <w:rsid w:val="000F573A"/>
    <w:rsid w:val="000F7CF1"/>
    <w:rsid w:val="00100C4E"/>
    <w:rsid w:val="00101C83"/>
    <w:rsid w:val="00102316"/>
    <w:rsid w:val="001030E1"/>
    <w:rsid w:val="00103C1F"/>
    <w:rsid w:val="001058A5"/>
    <w:rsid w:val="00105E0D"/>
    <w:rsid w:val="00107868"/>
    <w:rsid w:val="001106CE"/>
    <w:rsid w:val="00110831"/>
    <w:rsid w:val="001109B0"/>
    <w:rsid w:val="001109BB"/>
    <w:rsid w:val="00113269"/>
    <w:rsid w:val="00114C3A"/>
    <w:rsid w:val="001158F6"/>
    <w:rsid w:val="00116227"/>
    <w:rsid w:val="00120B6D"/>
    <w:rsid w:val="0012159C"/>
    <w:rsid w:val="00125638"/>
    <w:rsid w:val="00125AF4"/>
    <w:rsid w:val="00126D67"/>
    <w:rsid w:val="001278A0"/>
    <w:rsid w:val="0013243B"/>
    <w:rsid w:val="00132969"/>
    <w:rsid w:val="00132EEF"/>
    <w:rsid w:val="00133686"/>
    <w:rsid w:val="001339A7"/>
    <w:rsid w:val="00133A54"/>
    <w:rsid w:val="00134044"/>
    <w:rsid w:val="001354A2"/>
    <w:rsid w:val="00135EE3"/>
    <w:rsid w:val="001368D3"/>
    <w:rsid w:val="00136E43"/>
    <w:rsid w:val="00140104"/>
    <w:rsid w:val="00140316"/>
    <w:rsid w:val="001419C6"/>
    <w:rsid w:val="00145C16"/>
    <w:rsid w:val="0014658A"/>
    <w:rsid w:val="00146AD9"/>
    <w:rsid w:val="001500E1"/>
    <w:rsid w:val="0015200D"/>
    <w:rsid w:val="001521DB"/>
    <w:rsid w:val="00153170"/>
    <w:rsid w:val="00153675"/>
    <w:rsid w:val="00153A26"/>
    <w:rsid w:val="00154B3A"/>
    <w:rsid w:val="00154B70"/>
    <w:rsid w:val="00154B87"/>
    <w:rsid w:val="00155166"/>
    <w:rsid w:val="001556FA"/>
    <w:rsid w:val="0015604D"/>
    <w:rsid w:val="00156340"/>
    <w:rsid w:val="00156445"/>
    <w:rsid w:val="00156944"/>
    <w:rsid w:val="00160B10"/>
    <w:rsid w:val="00160E30"/>
    <w:rsid w:val="0016207E"/>
    <w:rsid w:val="00162C2D"/>
    <w:rsid w:val="00163FFC"/>
    <w:rsid w:val="001643E2"/>
    <w:rsid w:val="00164B3A"/>
    <w:rsid w:val="00165FBD"/>
    <w:rsid w:val="00166596"/>
    <w:rsid w:val="00166C21"/>
    <w:rsid w:val="00166FFC"/>
    <w:rsid w:val="0017005C"/>
    <w:rsid w:val="0017027E"/>
    <w:rsid w:val="0017156B"/>
    <w:rsid w:val="00171CCC"/>
    <w:rsid w:val="00171CD7"/>
    <w:rsid w:val="00172528"/>
    <w:rsid w:val="00172C93"/>
    <w:rsid w:val="00172D4F"/>
    <w:rsid w:val="00173B78"/>
    <w:rsid w:val="00173D1B"/>
    <w:rsid w:val="00174CA2"/>
    <w:rsid w:val="0017510C"/>
    <w:rsid w:val="00175776"/>
    <w:rsid w:val="00176027"/>
    <w:rsid w:val="001769B9"/>
    <w:rsid w:val="00177B1E"/>
    <w:rsid w:val="00180C43"/>
    <w:rsid w:val="00180DD3"/>
    <w:rsid w:val="001811C8"/>
    <w:rsid w:val="0018335B"/>
    <w:rsid w:val="0018353C"/>
    <w:rsid w:val="00183ECF"/>
    <w:rsid w:val="00183FB2"/>
    <w:rsid w:val="0018426C"/>
    <w:rsid w:val="00184D5F"/>
    <w:rsid w:val="0018638E"/>
    <w:rsid w:val="00187A30"/>
    <w:rsid w:val="00187ABD"/>
    <w:rsid w:val="001919BE"/>
    <w:rsid w:val="0019280C"/>
    <w:rsid w:val="00192C9D"/>
    <w:rsid w:val="001932D0"/>
    <w:rsid w:val="00193E67"/>
    <w:rsid w:val="00193F74"/>
    <w:rsid w:val="00194AA5"/>
    <w:rsid w:val="001957B3"/>
    <w:rsid w:val="0019621E"/>
    <w:rsid w:val="00196229"/>
    <w:rsid w:val="00196458"/>
    <w:rsid w:val="001970B5"/>
    <w:rsid w:val="001973EE"/>
    <w:rsid w:val="001A0B99"/>
    <w:rsid w:val="001A28D3"/>
    <w:rsid w:val="001A37B9"/>
    <w:rsid w:val="001A5029"/>
    <w:rsid w:val="001A5A46"/>
    <w:rsid w:val="001A5ED6"/>
    <w:rsid w:val="001A6876"/>
    <w:rsid w:val="001A7A59"/>
    <w:rsid w:val="001A7B4F"/>
    <w:rsid w:val="001B0375"/>
    <w:rsid w:val="001B0598"/>
    <w:rsid w:val="001B1E2A"/>
    <w:rsid w:val="001B1EF9"/>
    <w:rsid w:val="001B2683"/>
    <w:rsid w:val="001B3164"/>
    <w:rsid w:val="001B317C"/>
    <w:rsid w:val="001B380F"/>
    <w:rsid w:val="001B54B6"/>
    <w:rsid w:val="001B6947"/>
    <w:rsid w:val="001B75C5"/>
    <w:rsid w:val="001C03D1"/>
    <w:rsid w:val="001C1AF5"/>
    <w:rsid w:val="001C24E8"/>
    <w:rsid w:val="001C32F1"/>
    <w:rsid w:val="001C3CFB"/>
    <w:rsid w:val="001C5126"/>
    <w:rsid w:val="001C51B9"/>
    <w:rsid w:val="001C6E4D"/>
    <w:rsid w:val="001C7686"/>
    <w:rsid w:val="001C7C92"/>
    <w:rsid w:val="001D054D"/>
    <w:rsid w:val="001D0CE0"/>
    <w:rsid w:val="001D15E0"/>
    <w:rsid w:val="001D1FF8"/>
    <w:rsid w:val="001D5AA5"/>
    <w:rsid w:val="001D60DB"/>
    <w:rsid w:val="001D6CF2"/>
    <w:rsid w:val="001D75AF"/>
    <w:rsid w:val="001D7F19"/>
    <w:rsid w:val="001E0DDF"/>
    <w:rsid w:val="001E10C7"/>
    <w:rsid w:val="001E1688"/>
    <w:rsid w:val="001E2475"/>
    <w:rsid w:val="001E4783"/>
    <w:rsid w:val="001E6256"/>
    <w:rsid w:val="001E7431"/>
    <w:rsid w:val="001E7B68"/>
    <w:rsid w:val="001F0128"/>
    <w:rsid w:val="001F0BDE"/>
    <w:rsid w:val="001F2765"/>
    <w:rsid w:val="001F380F"/>
    <w:rsid w:val="001F3A43"/>
    <w:rsid w:val="001F3EF3"/>
    <w:rsid w:val="001F42AE"/>
    <w:rsid w:val="001F46EF"/>
    <w:rsid w:val="001F5379"/>
    <w:rsid w:val="001F5A9E"/>
    <w:rsid w:val="001F5E16"/>
    <w:rsid w:val="001F60EB"/>
    <w:rsid w:val="001F6E4C"/>
    <w:rsid w:val="00200BC5"/>
    <w:rsid w:val="00201365"/>
    <w:rsid w:val="00202834"/>
    <w:rsid w:val="002028E3"/>
    <w:rsid w:val="00202E63"/>
    <w:rsid w:val="00203331"/>
    <w:rsid w:val="00203439"/>
    <w:rsid w:val="0020391C"/>
    <w:rsid w:val="00203E1F"/>
    <w:rsid w:val="002053D3"/>
    <w:rsid w:val="00205EE8"/>
    <w:rsid w:val="00206F65"/>
    <w:rsid w:val="0020749A"/>
    <w:rsid w:val="00207557"/>
    <w:rsid w:val="002079FD"/>
    <w:rsid w:val="0021026A"/>
    <w:rsid w:val="0021027B"/>
    <w:rsid w:val="00210D06"/>
    <w:rsid w:val="00210FA1"/>
    <w:rsid w:val="0021112F"/>
    <w:rsid w:val="002131C6"/>
    <w:rsid w:val="00213618"/>
    <w:rsid w:val="0021479C"/>
    <w:rsid w:val="002163DD"/>
    <w:rsid w:val="00216E6B"/>
    <w:rsid w:val="002174D8"/>
    <w:rsid w:val="002206FB"/>
    <w:rsid w:val="0022086A"/>
    <w:rsid w:val="00222358"/>
    <w:rsid w:val="00222605"/>
    <w:rsid w:val="0022283C"/>
    <w:rsid w:val="00222E68"/>
    <w:rsid w:val="00223502"/>
    <w:rsid w:val="00224553"/>
    <w:rsid w:val="00225994"/>
    <w:rsid w:val="00225D03"/>
    <w:rsid w:val="00225E6B"/>
    <w:rsid w:val="00226EB6"/>
    <w:rsid w:val="0022708A"/>
    <w:rsid w:val="0022724B"/>
    <w:rsid w:val="00227A64"/>
    <w:rsid w:val="002302D5"/>
    <w:rsid w:val="00230EB4"/>
    <w:rsid w:val="002315AE"/>
    <w:rsid w:val="00231697"/>
    <w:rsid w:val="00231775"/>
    <w:rsid w:val="00232473"/>
    <w:rsid w:val="00232D78"/>
    <w:rsid w:val="00233D63"/>
    <w:rsid w:val="00234270"/>
    <w:rsid w:val="002346DB"/>
    <w:rsid w:val="002347E6"/>
    <w:rsid w:val="002349AC"/>
    <w:rsid w:val="00234A27"/>
    <w:rsid w:val="00234A6C"/>
    <w:rsid w:val="00234DFF"/>
    <w:rsid w:val="00235157"/>
    <w:rsid w:val="00235A6B"/>
    <w:rsid w:val="00235A7E"/>
    <w:rsid w:val="002362FE"/>
    <w:rsid w:val="002363ED"/>
    <w:rsid w:val="0023691F"/>
    <w:rsid w:val="002377B6"/>
    <w:rsid w:val="00240F9B"/>
    <w:rsid w:val="002416F1"/>
    <w:rsid w:val="002429ED"/>
    <w:rsid w:val="002431AA"/>
    <w:rsid w:val="002441A1"/>
    <w:rsid w:val="0024649A"/>
    <w:rsid w:val="00246ACA"/>
    <w:rsid w:val="002474C1"/>
    <w:rsid w:val="0024755E"/>
    <w:rsid w:val="00247A81"/>
    <w:rsid w:val="00247C19"/>
    <w:rsid w:val="00250615"/>
    <w:rsid w:val="002512E0"/>
    <w:rsid w:val="0025257A"/>
    <w:rsid w:val="00252B72"/>
    <w:rsid w:val="00253AC4"/>
    <w:rsid w:val="00254989"/>
    <w:rsid w:val="00256F2D"/>
    <w:rsid w:val="002574B9"/>
    <w:rsid w:val="00257E9D"/>
    <w:rsid w:val="00260EAF"/>
    <w:rsid w:val="00261A7F"/>
    <w:rsid w:val="00263896"/>
    <w:rsid w:val="00263A23"/>
    <w:rsid w:val="00265E06"/>
    <w:rsid w:val="00266776"/>
    <w:rsid w:val="00267753"/>
    <w:rsid w:val="0027009E"/>
    <w:rsid w:val="002702F1"/>
    <w:rsid w:val="00271845"/>
    <w:rsid w:val="00271B62"/>
    <w:rsid w:val="00271E65"/>
    <w:rsid w:val="002725CC"/>
    <w:rsid w:val="00272A59"/>
    <w:rsid w:val="0027539E"/>
    <w:rsid w:val="002753F8"/>
    <w:rsid w:val="00275887"/>
    <w:rsid w:val="00276A41"/>
    <w:rsid w:val="00280B85"/>
    <w:rsid w:val="00280D7A"/>
    <w:rsid w:val="002812AB"/>
    <w:rsid w:val="00281D03"/>
    <w:rsid w:val="00282896"/>
    <w:rsid w:val="00283A19"/>
    <w:rsid w:val="00283BAD"/>
    <w:rsid w:val="00283C18"/>
    <w:rsid w:val="00283EAD"/>
    <w:rsid w:val="00284788"/>
    <w:rsid w:val="00285114"/>
    <w:rsid w:val="0028559A"/>
    <w:rsid w:val="00285F7D"/>
    <w:rsid w:val="00286538"/>
    <w:rsid w:val="00286BA8"/>
    <w:rsid w:val="002873AC"/>
    <w:rsid w:val="0029067B"/>
    <w:rsid w:val="00290B7C"/>
    <w:rsid w:val="0029127B"/>
    <w:rsid w:val="00291BC6"/>
    <w:rsid w:val="00292B7E"/>
    <w:rsid w:val="00293234"/>
    <w:rsid w:val="00293466"/>
    <w:rsid w:val="00293B0F"/>
    <w:rsid w:val="0029577D"/>
    <w:rsid w:val="00295839"/>
    <w:rsid w:val="002961DE"/>
    <w:rsid w:val="0029794A"/>
    <w:rsid w:val="00297AEA"/>
    <w:rsid w:val="002A0027"/>
    <w:rsid w:val="002A015F"/>
    <w:rsid w:val="002A0466"/>
    <w:rsid w:val="002A07F7"/>
    <w:rsid w:val="002A0EEC"/>
    <w:rsid w:val="002A1EF6"/>
    <w:rsid w:val="002A340F"/>
    <w:rsid w:val="002A382D"/>
    <w:rsid w:val="002A3CC6"/>
    <w:rsid w:val="002A4092"/>
    <w:rsid w:val="002A532F"/>
    <w:rsid w:val="002A5841"/>
    <w:rsid w:val="002A58A1"/>
    <w:rsid w:val="002A5C47"/>
    <w:rsid w:val="002A5D9E"/>
    <w:rsid w:val="002A6080"/>
    <w:rsid w:val="002A6A9B"/>
    <w:rsid w:val="002A717D"/>
    <w:rsid w:val="002A728B"/>
    <w:rsid w:val="002A7619"/>
    <w:rsid w:val="002B0BD2"/>
    <w:rsid w:val="002B14BE"/>
    <w:rsid w:val="002B1C6A"/>
    <w:rsid w:val="002B2F09"/>
    <w:rsid w:val="002B3889"/>
    <w:rsid w:val="002B3B50"/>
    <w:rsid w:val="002B6757"/>
    <w:rsid w:val="002B7939"/>
    <w:rsid w:val="002C00E3"/>
    <w:rsid w:val="002C039F"/>
    <w:rsid w:val="002C057F"/>
    <w:rsid w:val="002C1936"/>
    <w:rsid w:val="002C1AC2"/>
    <w:rsid w:val="002C2FDF"/>
    <w:rsid w:val="002C347C"/>
    <w:rsid w:val="002C359C"/>
    <w:rsid w:val="002C4BCC"/>
    <w:rsid w:val="002C5ABC"/>
    <w:rsid w:val="002C5D6E"/>
    <w:rsid w:val="002C619F"/>
    <w:rsid w:val="002C6994"/>
    <w:rsid w:val="002D07D5"/>
    <w:rsid w:val="002D0B90"/>
    <w:rsid w:val="002D24F5"/>
    <w:rsid w:val="002D2EDD"/>
    <w:rsid w:val="002D3047"/>
    <w:rsid w:val="002D33F3"/>
    <w:rsid w:val="002D5402"/>
    <w:rsid w:val="002D596D"/>
    <w:rsid w:val="002D6252"/>
    <w:rsid w:val="002E0266"/>
    <w:rsid w:val="002E0BDA"/>
    <w:rsid w:val="002E0BE5"/>
    <w:rsid w:val="002E16F8"/>
    <w:rsid w:val="002E18BB"/>
    <w:rsid w:val="002E2739"/>
    <w:rsid w:val="002E3793"/>
    <w:rsid w:val="002E4F86"/>
    <w:rsid w:val="002E54BE"/>
    <w:rsid w:val="002E6F68"/>
    <w:rsid w:val="002E78AD"/>
    <w:rsid w:val="002F0BA5"/>
    <w:rsid w:val="002F142D"/>
    <w:rsid w:val="002F1491"/>
    <w:rsid w:val="002F1FD4"/>
    <w:rsid w:val="002F21C3"/>
    <w:rsid w:val="002F2FC2"/>
    <w:rsid w:val="002F413C"/>
    <w:rsid w:val="002F4305"/>
    <w:rsid w:val="002F4864"/>
    <w:rsid w:val="002F4F60"/>
    <w:rsid w:val="002F719E"/>
    <w:rsid w:val="002F74E9"/>
    <w:rsid w:val="003006F3"/>
    <w:rsid w:val="00303C16"/>
    <w:rsid w:val="00303D73"/>
    <w:rsid w:val="003049E8"/>
    <w:rsid w:val="003066A3"/>
    <w:rsid w:val="00306E0C"/>
    <w:rsid w:val="00306EA8"/>
    <w:rsid w:val="0031106E"/>
    <w:rsid w:val="00312343"/>
    <w:rsid w:val="00312C9B"/>
    <w:rsid w:val="00313813"/>
    <w:rsid w:val="00313BBC"/>
    <w:rsid w:val="00313C59"/>
    <w:rsid w:val="00313FD9"/>
    <w:rsid w:val="00314089"/>
    <w:rsid w:val="00315282"/>
    <w:rsid w:val="00315959"/>
    <w:rsid w:val="00315F76"/>
    <w:rsid w:val="00315FE6"/>
    <w:rsid w:val="00320093"/>
    <w:rsid w:val="00320264"/>
    <w:rsid w:val="003203B6"/>
    <w:rsid w:val="003203C2"/>
    <w:rsid w:val="00320769"/>
    <w:rsid w:val="003207C5"/>
    <w:rsid w:val="0032190A"/>
    <w:rsid w:val="00321C4B"/>
    <w:rsid w:val="0032223E"/>
    <w:rsid w:val="0032241B"/>
    <w:rsid w:val="00322B91"/>
    <w:rsid w:val="00323033"/>
    <w:rsid w:val="00324DDA"/>
    <w:rsid w:val="00325B06"/>
    <w:rsid w:val="00325FF7"/>
    <w:rsid w:val="0032653F"/>
    <w:rsid w:val="00330F37"/>
    <w:rsid w:val="00330F8F"/>
    <w:rsid w:val="00333038"/>
    <w:rsid w:val="00334752"/>
    <w:rsid w:val="003351D0"/>
    <w:rsid w:val="00335BA5"/>
    <w:rsid w:val="00336580"/>
    <w:rsid w:val="00337138"/>
    <w:rsid w:val="00337910"/>
    <w:rsid w:val="00337F35"/>
    <w:rsid w:val="003400CD"/>
    <w:rsid w:val="00340107"/>
    <w:rsid w:val="00340141"/>
    <w:rsid w:val="003404DA"/>
    <w:rsid w:val="00340E15"/>
    <w:rsid w:val="00341106"/>
    <w:rsid w:val="00342EC3"/>
    <w:rsid w:val="00343019"/>
    <w:rsid w:val="00343047"/>
    <w:rsid w:val="0034381B"/>
    <w:rsid w:val="00344B82"/>
    <w:rsid w:val="00345053"/>
    <w:rsid w:val="00345147"/>
    <w:rsid w:val="003453C4"/>
    <w:rsid w:val="00346B94"/>
    <w:rsid w:val="003473D3"/>
    <w:rsid w:val="00347482"/>
    <w:rsid w:val="00347970"/>
    <w:rsid w:val="00347AC0"/>
    <w:rsid w:val="00350F16"/>
    <w:rsid w:val="00351AB6"/>
    <w:rsid w:val="00351D48"/>
    <w:rsid w:val="003539CD"/>
    <w:rsid w:val="00354829"/>
    <w:rsid w:val="00354922"/>
    <w:rsid w:val="0035554C"/>
    <w:rsid w:val="00356152"/>
    <w:rsid w:val="00356872"/>
    <w:rsid w:val="00360347"/>
    <w:rsid w:val="0036084C"/>
    <w:rsid w:val="00360BD7"/>
    <w:rsid w:val="00360F54"/>
    <w:rsid w:val="00362171"/>
    <w:rsid w:val="0036489B"/>
    <w:rsid w:val="00367770"/>
    <w:rsid w:val="00372680"/>
    <w:rsid w:val="00373BB6"/>
    <w:rsid w:val="00374889"/>
    <w:rsid w:val="00374A61"/>
    <w:rsid w:val="0037533E"/>
    <w:rsid w:val="003772D2"/>
    <w:rsid w:val="003809DD"/>
    <w:rsid w:val="003811FA"/>
    <w:rsid w:val="0038135C"/>
    <w:rsid w:val="00381723"/>
    <w:rsid w:val="0038205B"/>
    <w:rsid w:val="0038208E"/>
    <w:rsid w:val="003824B7"/>
    <w:rsid w:val="00382A4A"/>
    <w:rsid w:val="00382F8A"/>
    <w:rsid w:val="00383C06"/>
    <w:rsid w:val="003849F9"/>
    <w:rsid w:val="00384A6C"/>
    <w:rsid w:val="00385B0A"/>
    <w:rsid w:val="00385B6C"/>
    <w:rsid w:val="00385ECB"/>
    <w:rsid w:val="003873A4"/>
    <w:rsid w:val="00387B9C"/>
    <w:rsid w:val="0039004F"/>
    <w:rsid w:val="0039076C"/>
    <w:rsid w:val="00390819"/>
    <w:rsid w:val="0039152D"/>
    <w:rsid w:val="00391C23"/>
    <w:rsid w:val="003924CC"/>
    <w:rsid w:val="00392667"/>
    <w:rsid w:val="003932B4"/>
    <w:rsid w:val="00393450"/>
    <w:rsid w:val="003938A0"/>
    <w:rsid w:val="00393AB5"/>
    <w:rsid w:val="0039539B"/>
    <w:rsid w:val="00395AD4"/>
    <w:rsid w:val="00395F4C"/>
    <w:rsid w:val="00396064"/>
    <w:rsid w:val="003A2782"/>
    <w:rsid w:val="003A328A"/>
    <w:rsid w:val="003A3C69"/>
    <w:rsid w:val="003A56F1"/>
    <w:rsid w:val="003A6D02"/>
    <w:rsid w:val="003B03F4"/>
    <w:rsid w:val="003B052C"/>
    <w:rsid w:val="003B09BB"/>
    <w:rsid w:val="003B0A4B"/>
    <w:rsid w:val="003B0AA3"/>
    <w:rsid w:val="003B0B18"/>
    <w:rsid w:val="003B4C54"/>
    <w:rsid w:val="003B4C57"/>
    <w:rsid w:val="003B65FC"/>
    <w:rsid w:val="003B6B70"/>
    <w:rsid w:val="003B6C38"/>
    <w:rsid w:val="003C0965"/>
    <w:rsid w:val="003C2E50"/>
    <w:rsid w:val="003C31B4"/>
    <w:rsid w:val="003C34E4"/>
    <w:rsid w:val="003C4D35"/>
    <w:rsid w:val="003C5516"/>
    <w:rsid w:val="003C5B79"/>
    <w:rsid w:val="003C722C"/>
    <w:rsid w:val="003C731C"/>
    <w:rsid w:val="003D00CA"/>
    <w:rsid w:val="003D03F4"/>
    <w:rsid w:val="003D04EF"/>
    <w:rsid w:val="003D0C94"/>
    <w:rsid w:val="003D0FA9"/>
    <w:rsid w:val="003D2A55"/>
    <w:rsid w:val="003D38D5"/>
    <w:rsid w:val="003D3D08"/>
    <w:rsid w:val="003D42D2"/>
    <w:rsid w:val="003D49D3"/>
    <w:rsid w:val="003D4F67"/>
    <w:rsid w:val="003D4F7E"/>
    <w:rsid w:val="003D56DA"/>
    <w:rsid w:val="003D5D3E"/>
    <w:rsid w:val="003D5FF1"/>
    <w:rsid w:val="003D61C9"/>
    <w:rsid w:val="003D64CA"/>
    <w:rsid w:val="003D66C0"/>
    <w:rsid w:val="003D71EC"/>
    <w:rsid w:val="003D72CE"/>
    <w:rsid w:val="003E007E"/>
    <w:rsid w:val="003E094C"/>
    <w:rsid w:val="003E1CD5"/>
    <w:rsid w:val="003E25EB"/>
    <w:rsid w:val="003E561D"/>
    <w:rsid w:val="003E6235"/>
    <w:rsid w:val="003E6F74"/>
    <w:rsid w:val="003F0443"/>
    <w:rsid w:val="003F0B7A"/>
    <w:rsid w:val="003F23A2"/>
    <w:rsid w:val="003F2C49"/>
    <w:rsid w:val="003F374F"/>
    <w:rsid w:val="003F3E8B"/>
    <w:rsid w:val="003F3F90"/>
    <w:rsid w:val="003F3FA0"/>
    <w:rsid w:val="003F44CD"/>
    <w:rsid w:val="003F64A5"/>
    <w:rsid w:val="003F694D"/>
    <w:rsid w:val="003F6B42"/>
    <w:rsid w:val="003F7313"/>
    <w:rsid w:val="003F779E"/>
    <w:rsid w:val="003F7B02"/>
    <w:rsid w:val="003F7CD0"/>
    <w:rsid w:val="00400448"/>
    <w:rsid w:val="00400450"/>
    <w:rsid w:val="004028AE"/>
    <w:rsid w:val="004029E5"/>
    <w:rsid w:val="004035C5"/>
    <w:rsid w:val="004052D9"/>
    <w:rsid w:val="004053C7"/>
    <w:rsid w:val="00405D6E"/>
    <w:rsid w:val="00407978"/>
    <w:rsid w:val="00410289"/>
    <w:rsid w:val="004113AA"/>
    <w:rsid w:val="00411DE5"/>
    <w:rsid w:val="0041242E"/>
    <w:rsid w:val="004124BC"/>
    <w:rsid w:val="0041379F"/>
    <w:rsid w:val="0041398C"/>
    <w:rsid w:val="00413AE5"/>
    <w:rsid w:val="0041432D"/>
    <w:rsid w:val="004143AE"/>
    <w:rsid w:val="00414F4B"/>
    <w:rsid w:val="00415180"/>
    <w:rsid w:val="00415BBA"/>
    <w:rsid w:val="00415D37"/>
    <w:rsid w:val="0041609D"/>
    <w:rsid w:val="004164F5"/>
    <w:rsid w:val="00416634"/>
    <w:rsid w:val="00416D7C"/>
    <w:rsid w:val="00417DBE"/>
    <w:rsid w:val="00420402"/>
    <w:rsid w:val="004211C8"/>
    <w:rsid w:val="004240E1"/>
    <w:rsid w:val="004243A9"/>
    <w:rsid w:val="00424470"/>
    <w:rsid w:val="0042566F"/>
    <w:rsid w:val="004302CE"/>
    <w:rsid w:val="004307F2"/>
    <w:rsid w:val="00431775"/>
    <w:rsid w:val="00431E7E"/>
    <w:rsid w:val="00432D22"/>
    <w:rsid w:val="00433C3D"/>
    <w:rsid w:val="00435422"/>
    <w:rsid w:val="0043632F"/>
    <w:rsid w:val="004367D7"/>
    <w:rsid w:val="004370A0"/>
    <w:rsid w:val="004375EE"/>
    <w:rsid w:val="004377DB"/>
    <w:rsid w:val="00440297"/>
    <w:rsid w:val="00441C6A"/>
    <w:rsid w:val="00441CD0"/>
    <w:rsid w:val="00442235"/>
    <w:rsid w:val="004429EC"/>
    <w:rsid w:val="00442AB6"/>
    <w:rsid w:val="00443432"/>
    <w:rsid w:val="0044357A"/>
    <w:rsid w:val="00443BE6"/>
    <w:rsid w:val="00444B0C"/>
    <w:rsid w:val="00445051"/>
    <w:rsid w:val="00445D02"/>
    <w:rsid w:val="00446B95"/>
    <w:rsid w:val="00446BFE"/>
    <w:rsid w:val="00451C78"/>
    <w:rsid w:val="0045243A"/>
    <w:rsid w:val="00454652"/>
    <w:rsid w:val="00454F93"/>
    <w:rsid w:val="00457479"/>
    <w:rsid w:val="0045751C"/>
    <w:rsid w:val="004602C9"/>
    <w:rsid w:val="00460304"/>
    <w:rsid w:val="004609C7"/>
    <w:rsid w:val="00460FF3"/>
    <w:rsid w:val="0046130C"/>
    <w:rsid w:val="00463C1B"/>
    <w:rsid w:val="00464242"/>
    <w:rsid w:val="004665B8"/>
    <w:rsid w:val="00466E4B"/>
    <w:rsid w:val="004672FE"/>
    <w:rsid w:val="00470C7F"/>
    <w:rsid w:val="00472E78"/>
    <w:rsid w:val="00474374"/>
    <w:rsid w:val="00474F01"/>
    <w:rsid w:val="0047559F"/>
    <w:rsid w:val="004759A0"/>
    <w:rsid w:val="00475C3F"/>
    <w:rsid w:val="00476EF2"/>
    <w:rsid w:val="004774A9"/>
    <w:rsid w:val="004800C7"/>
    <w:rsid w:val="00480336"/>
    <w:rsid w:val="00480F6B"/>
    <w:rsid w:val="00480F93"/>
    <w:rsid w:val="00481BD6"/>
    <w:rsid w:val="004829CC"/>
    <w:rsid w:val="00482CA0"/>
    <w:rsid w:val="00483DDC"/>
    <w:rsid w:val="004860E0"/>
    <w:rsid w:val="00487F5E"/>
    <w:rsid w:val="00491561"/>
    <w:rsid w:val="004922D8"/>
    <w:rsid w:val="004928F2"/>
    <w:rsid w:val="00492E54"/>
    <w:rsid w:val="00492F82"/>
    <w:rsid w:val="0049369F"/>
    <w:rsid w:val="00494296"/>
    <w:rsid w:val="004947AD"/>
    <w:rsid w:val="004948C4"/>
    <w:rsid w:val="0049514F"/>
    <w:rsid w:val="00495556"/>
    <w:rsid w:val="0049715B"/>
    <w:rsid w:val="0049747F"/>
    <w:rsid w:val="004A18BC"/>
    <w:rsid w:val="004A1E86"/>
    <w:rsid w:val="004A25F7"/>
    <w:rsid w:val="004A3E7E"/>
    <w:rsid w:val="004A459B"/>
    <w:rsid w:val="004A50B3"/>
    <w:rsid w:val="004B1737"/>
    <w:rsid w:val="004B1CF9"/>
    <w:rsid w:val="004B22F6"/>
    <w:rsid w:val="004B3B33"/>
    <w:rsid w:val="004B4651"/>
    <w:rsid w:val="004B4709"/>
    <w:rsid w:val="004B5393"/>
    <w:rsid w:val="004B5597"/>
    <w:rsid w:val="004B5D00"/>
    <w:rsid w:val="004B6EC6"/>
    <w:rsid w:val="004C1690"/>
    <w:rsid w:val="004C1A24"/>
    <w:rsid w:val="004C1E06"/>
    <w:rsid w:val="004C2AD1"/>
    <w:rsid w:val="004C3AE0"/>
    <w:rsid w:val="004C521C"/>
    <w:rsid w:val="004C5955"/>
    <w:rsid w:val="004C6107"/>
    <w:rsid w:val="004C6EBA"/>
    <w:rsid w:val="004C6FF1"/>
    <w:rsid w:val="004C723C"/>
    <w:rsid w:val="004C73B1"/>
    <w:rsid w:val="004C7708"/>
    <w:rsid w:val="004C7715"/>
    <w:rsid w:val="004D537C"/>
    <w:rsid w:val="004D60BF"/>
    <w:rsid w:val="004D6473"/>
    <w:rsid w:val="004D7080"/>
    <w:rsid w:val="004D74A3"/>
    <w:rsid w:val="004D755F"/>
    <w:rsid w:val="004D7A02"/>
    <w:rsid w:val="004E0F2D"/>
    <w:rsid w:val="004E12BB"/>
    <w:rsid w:val="004E161C"/>
    <w:rsid w:val="004E2E60"/>
    <w:rsid w:val="004E2FC6"/>
    <w:rsid w:val="004E482B"/>
    <w:rsid w:val="004E53C0"/>
    <w:rsid w:val="004E5C5F"/>
    <w:rsid w:val="004E65CB"/>
    <w:rsid w:val="004E787E"/>
    <w:rsid w:val="004E7B92"/>
    <w:rsid w:val="004F0765"/>
    <w:rsid w:val="004F1910"/>
    <w:rsid w:val="004F3491"/>
    <w:rsid w:val="004F5270"/>
    <w:rsid w:val="004F542F"/>
    <w:rsid w:val="004F572F"/>
    <w:rsid w:val="004F5C7D"/>
    <w:rsid w:val="004F5D79"/>
    <w:rsid w:val="004F6740"/>
    <w:rsid w:val="004F67CC"/>
    <w:rsid w:val="004F6BAE"/>
    <w:rsid w:val="004F6DE8"/>
    <w:rsid w:val="004F797C"/>
    <w:rsid w:val="004F7A01"/>
    <w:rsid w:val="0050059E"/>
    <w:rsid w:val="005006CF"/>
    <w:rsid w:val="00500B4A"/>
    <w:rsid w:val="00502B60"/>
    <w:rsid w:val="00502C0C"/>
    <w:rsid w:val="00503618"/>
    <w:rsid w:val="00504EC3"/>
    <w:rsid w:val="005061C3"/>
    <w:rsid w:val="005072E3"/>
    <w:rsid w:val="00511205"/>
    <w:rsid w:val="0051124C"/>
    <w:rsid w:val="005119CD"/>
    <w:rsid w:val="00513BDC"/>
    <w:rsid w:val="0051460D"/>
    <w:rsid w:val="00515CE0"/>
    <w:rsid w:val="00515D8D"/>
    <w:rsid w:val="00515EE0"/>
    <w:rsid w:val="0051660E"/>
    <w:rsid w:val="005166CE"/>
    <w:rsid w:val="00517D7D"/>
    <w:rsid w:val="005205EF"/>
    <w:rsid w:val="00520C4F"/>
    <w:rsid w:val="00521884"/>
    <w:rsid w:val="00521C56"/>
    <w:rsid w:val="00522C3B"/>
    <w:rsid w:val="0052313B"/>
    <w:rsid w:val="00524EFE"/>
    <w:rsid w:val="00524F90"/>
    <w:rsid w:val="005266AB"/>
    <w:rsid w:val="00527DEC"/>
    <w:rsid w:val="00530134"/>
    <w:rsid w:val="00530CE6"/>
    <w:rsid w:val="0053150D"/>
    <w:rsid w:val="0053191A"/>
    <w:rsid w:val="00531FC7"/>
    <w:rsid w:val="00532284"/>
    <w:rsid w:val="005326BF"/>
    <w:rsid w:val="00532E90"/>
    <w:rsid w:val="00533487"/>
    <w:rsid w:val="0053357F"/>
    <w:rsid w:val="0053434B"/>
    <w:rsid w:val="005357F1"/>
    <w:rsid w:val="005374DD"/>
    <w:rsid w:val="005377B7"/>
    <w:rsid w:val="00537E16"/>
    <w:rsid w:val="0054055D"/>
    <w:rsid w:val="00542D74"/>
    <w:rsid w:val="005438B6"/>
    <w:rsid w:val="0054473E"/>
    <w:rsid w:val="0054499C"/>
    <w:rsid w:val="005460DE"/>
    <w:rsid w:val="005519BC"/>
    <w:rsid w:val="00552096"/>
    <w:rsid w:val="0055276A"/>
    <w:rsid w:val="00552996"/>
    <w:rsid w:val="00552C25"/>
    <w:rsid w:val="00553355"/>
    <w:rsid w:val="005542B0"/>
    <w:rsid w:val="005546F8"/>
    <w:rsid w:val="00555D27"/>
    <w:rsid w:val="0055608C"/>
    <w:rsid w:val="0055638A"/>
    <w:rsid w:val="00556647"/>
    <w:rsid w:val="00560722"/>
    <w:rsid w:val="0056085F"/>
    <w:rsid w:val="005642E6"/>
    <w:rsid w:val="00564778"/>
    <w:rsid w:val="00564C8B"/>
    <w:rsid w:val="00565038"/>
    <w:rsid w:val="0056537F"/>
    <w:rsid w:val="00566107"/>
    <w:rsid w:val="00567968"/>
    <w:rsid w:val="00567CEC"/>
    <w:rsid w:val="0057054F"/>
    <w:rsid w:val="0057229D"/>
    <w:rsid w:val="0057244F"/>
    <w:rsid w:val="00572B1F"/>
    <w:rsid w:val="00572C18"/>
    <w:rsid w:val="005733B8"/>
    <w:rsid w:val="00573693"/>
    <w:rsid w:val="00574593"/>
    <w:rsid w:val="00577E39"/>
    <w:rsid w:val="00577FF5"/>
    <w:rsid w:val="0058073C"/>
    <w:rsid w:val="00583C96"/>
    <w:rsid w:val="005855CD"/>
    <w:rsid w:val="00587669"/>
    <w:rsid w:val="005877C7"/>
    <w:rsid w:val="0058792C"/>
    <w:rsid w:val="005908BA"/>
    <w:rsid w:val="0059180D"/>
    <w:rsid w:val="0059324C"/>
    <w:rsid w:val="00594F1A"/>
    <w:rsid w:val="00595F0F"/>
    <w:rsid w:val="00596362"/>
    <w:rsid w:val="00596528"/>
    <w:rsid w:val="0059737E"/>
    <w:rsid w:val="005A2192"/>
    <w:rsid w:val="005A25CD"/>
    <w:rsid w:val="005A3B59"/>
    <w:rsid w:val="005A3D63"/>
    <w:rsid w:val="005A40E8"/>
    <w:rsid w:val="005A4A56"/>
    <w:rsid w:val="005A4FFB"/>
    <w:rsid w:val="005A5595"/>
    <w:rsid w:val="005A6B00"/>
    <w:rsid w:val="005A6CBF"/>
    <w:rsid w:val="005A6F02"/>
    <w:rsid w:val="005A7A47"/>
    <w:rsid w:val="005B0040"/>
    <w:rsid w:val="005B00B8"/>
    <w:rsid w:val="005B06ED"/>
    <w:rsid w:val="005B1CB5"/>
    <w:rsid w:val="005B21CE"/>
    <w:rsid w:val="005B4DC1"/>
    <w:rsid w:val="005B59FC"/>
    <w:rsid w:val="005B6BC0"/>
    <w:rsid w:val="005B7409"/>
    <w:rsid w:val="005B7AB2"/>
    <w:rsid w:val="005B7B69"/>
    <w:rsid w:val="005B7C19"/>
    <w:rsid w:val="005C00BD"/>
    <w:rsid w:val="005C1F09"/>
    <w:rsid w:val="005C3558"/>
    <w:rsid w:val="005C48CE"/>
    <w:rsid w:val="005C53E4"/>
    <w:rsid w:val="005C6504"/>
    <w:rsid w:val="005D043D"/>
    <w:rsid w:val="005D05C4"/>
    <w:rsid w:val="005D0F20"/>
    <w:rsid w:val="005D0FF5"/>
    <w:rsid w:val="005D11C7"/>
    <w:rsid w:val="005D2977"/>
    <w:rsid w:val="005D365A"/>
    <w:rsid w:val="005D3DE5"/>
    <w:rsid w:val="005D4357"/>
    <w:rsid w:val="005D454F"/>
    <w:rsid w:val="005D5961"/>
    <w:rsid w:val="005D59AA"/>
    <w:rsid w:val="005D64AA"/>
    <w:rsid w:val="005D7AE8"/>
    <w:rsid w:val="005D7BD3"/>
    <w:rsid w:val="005D7C04"/>
    <w:rsid w:val="005E1F73"/>
    <w:rsid w:val="005E2957"/>
    <w:rsid w:val="005E36F3"/>
    <w:rsid w:val="005E43EE"/>
    <w:rsid w:val="005E4874"/>
    <w:rsid w:val="005E6F5E"/>
    <w:rsid w:val="005E776B"/>
    <w:rsid w:val="005E7DCB"/>
    <w:rsid w:val="005F0653"/>
    <w:rsid w:val="005F13B6"/>
    <w:rsid w:val="005F16FC"/>
    <w:rsid w:val="005F224A"/>
    <w:rsid w:val="005F32F7"/>
    <w:rsid w:val="005F339A"/>
    <w:rsid w:val="005F345D"/>
    <w:rsid w:val="005F3DFC"/>
    <w:rsid w:val="005F40F8"/>
    <w:rsid w:val="005F47E7"/>
    <w:rsid w:val="005F48B6"/>
    <w:rsid w:val="005F501E"/>
    <w:rsid w:val="005F5541"/>
    <w:rsid w:val="005F6097"/>
    <w:rsid w:val="005F6559"/>
    <w:rsid w:val="005F7F61"/>
    <w:rsid w:val="00602432"/>
    <w:rsid w:val="00603464"/>
    <w:rsid w:val="006046D1"/>
    <w:rsid w:val="0060491E"/>
    <w:rsid w:val="00607D00"/>
    <w:rsid w:val="00607FB7"/>
    <w:rsid w:val="00610E36"/>
    <w:rsid w:val="00610E85"/>
    <w:rsid w:val="00610EE3"/>
    <w:rsid w:val="00611B11"/>
    <w:rsid w:val="00612109"/>
    <w:rsid w:val="00612B9B"/>
    <w:rsid w:val="0061365D"/>
    <w:rsid w:val="006136F4"/>
    <w:rsid w:val="00614FED"/>
    <w:rsid w:val="006152E3"/>
    <w:rsid w:val="006165BB"/>
    <w:rsid w:val="00616FF1"/>
    <w:rsid w:val="00617326"/>
    <w:rsid w:val="0062062F"/>
    <w:rsid w:val="006221F7"/>
    <w:rsid w:val="00623BF8"/>
    <w:rsid w:val="006240C9"/>
    <w:rsid w:val="00624D99"/>
    <w:rsid w:val="00624DB0"/>
    <w:rsid w:val="00625E93"/>
    <w:rsid w:val="0063030E"/>
    <w:rsid w:val="00630746"/>
    <w:rsid w:val="00630CBB"/>
    <w:rsid w:val="00630DD1"/>
    <w:rsid w:val="00631FDF"/>
    <w:rsid w:val="006325D7"/>
    <w:rsid w:val="006332A2"/>
    <w:rsid w:val="0063393F"/>
    <w:rsid w:val="00633CB5"/>
    <w:rsid w:val="006340BC"/>
    <w:rsid w:val="006359C3"/>
    <w:rsid w:val="00636B72"/>
    <w:rsid w:val="00637319"/>
    <w:rsid w:val="006377AA"/>
    <w:rsid w:val="00637DA9"/>
    <w:rsid w:val="00640413"/>
    <w:rsid w:val="00641A35"/>
    <w:rsid w:val="00642356"/>
    <w:rsid w:val="006429DB"/>
    <w:rsid w:val="006430C4"/>
    <w:rsid w:val="00643456"/>
    <w:rsid w:val="006436D4"/>
    <w:rsid w:val="006442F7"/>
    <w:rsid w:val="00645774"/>
    <w:rsid w:val="0064639F"/>
    <w:rsid w:val="00646B2E"/>
    <w:rsid w:val="0064785F"/>
    <w:rsid w:val="00647C45"/>
    <w:rsid w:val="006506EB"/>
    <w:rsid w:val="00651C37"/>
    <w:rsid w:val="00651D75"/>
    <w:rsid w:val="00652CD1"/>
    <w:rsid w:val="00653C5B"/>
    <w:rsid w:val="00653DC7"/>
    <w:rsid w:val="00653EDB"/>
    <w:rsid w:val="00654ADC"/>
    <w:rsid w:val="0065700D"/>
    <w:rsid w:val="00657762"/>
    <w:rsid w:val="006613C5"/>
    <w:rsid w:val="00661640"/>
    <w:rsid w:val="00662FB8"/>
    <w:rsid w:val="0066340E"/>
    <w:rsid w:val="00663FF2"/>
    <w:rsid w:val="00664A95"/>
    <w:rsid w:val="00665162"/>
    <w:rsid w:val="00666245"/>
    <w:rsid w:val="00670D91"/>
    <w:rsid w:val="006714AB"/>
    <w:rsid w:val="00672AF2"/>
    <w:rsid w:val="00672C4C"/>
    <w:rsid w:val="006734F5"/>
    <w:rsid w:val="00673B42"/>
    <w:rsid w:val="00673F44"/>
    <w:rsid w:val="00675328"/>
    <w:rsid w:val="0067539A"/>
    <w:rsid w:val="00675AD5"/>
    <w:rsid w:val="006779E1"/>
    <w:rsid w:val="00682339"/>
    <w:rsid w:val="00683AE2"/>
    <w:rsid w:val="00683BB5"/>
    <w:rsid w:val="00684358"/>
    <w:rsid w:val="00684557"/>
    <w:rsid w:val="00685367"/>
    <w:rsid w:val="0068586F"/>
    <w:rsid w:val="0068708A"/>
    <w:rsid w:val="00690C4D"/>
    <w:rsid w:val="006914F1"/>
    <w:rsid w:val="00691513"/>
    <w:rsid w:val="0069153B"/>
    <w:rsid w:val="006915C4"/>
    <w:rsid w:val="006916CB"/>
    <w:rsid w:val="00693440"/>
    <w:rsid w:val="00694EB2"/>
    <w:rsid w:val="0069541F"/>
    <w:rsid w:val="006955C1"/>
    <w:rsid w:val="00697B5E"/>
    <w:rsid w:val="006A0AB0"/>
    <w:rsid w:val="006A0CA2"/>
    <w:rsid w:val="006A0E3F"/>
    <w:rsid w:val="006A114B"/>
    <w:rsid w:val="006A1F30"/>
    <w:rsid w:val="006A1F8D"/>
    <w:rsid w:val="006A2F2D"/>
    <w:rsid w:val="006A4192"/>
    <w:rsid w:val="006A494E"/>
    <w:rsid w:val="006A4B93"/>
    <w:rsid w:val="006A60CA"/>
    <w:rsid w:val="006A6EC7"/>
    <w:rsid w:val="006A7BF1"/>
    <w:rsid w:val="006B0060"/>
    <w:rsid w:val="006B0DA1"/>
    <w:rsid w:val="006B150D"/>
    <w:rsid w:val="006B3763"/>
    <w:rsid w:val="006B549E"/>
    <w:rsid w:val="006B587A"/>
    <w:rsid w:val="006B5B84"/>
    <w:rsid w:val="006B5FD2"/>
    <w:rsid w:val="006B6CD1"/>
    <w:rsid w:val="006B6E97"/>
    <w:rsid w:val="006B70E0"/>
    <w:rsid w:val="006C00DA"/>
    <w:rsid w:val="006C06F4"/>
    <w:rsid w:val="006C0E20"/>
    <w:rsid w:val="006C1D37"/>
    <w:rsid w:val="006C2FAE"/>
    <w:rsid w:val="006C4686"/>
    <w:rsid w:val="006C69D1"/>
    <w:rsid w:val="006C6EAA"/>
    <w:rsid w:val="006D1722"/>
    <w:rsid w:val="006D2EB6"/>
    <w:rsid w:val="006D453D"/>
    <w:rsid w:val="006D51A7"/>
    <w:rsid w:val="006D5C08"/>
    <w:rsid w:val="006D72B3"/>
    <w:rsid w:val="006D78B9"/>
    <w:rsid w:val="006E4138"/>
    <w:rsid w:val="006E45B3"/>
    <w:rsid w:val="006E45D8"/>
    <w:rsid w:val="006E5F92"/>
    <w:rsid w:val="006E7B77"/>
    <w:rsid w:val="006E7D2E"/>
    <w:rsid w:val="006F1798"/>
    <w:rsid w:val="006F1B29"/>
    <w:rsid w:val="006F3131"/>
    <w:rsid w:val="006F329E"/>
    <w:rsid w:val="006F3D35"/>
    <w:rsid w:val="006F5487"/>
    <w:rsid w:val="006F5ED5"/>
    <w:rsid w:val="006F6095"/>
    <w:rsid w:val="006F6247"/>
    <w:rsid w:val="006F757A"/>
    <w:rsid w:val="006F7670"/>
    <w:rsid w:val="007008BB"/>
    <w:rsid w:val="00700903"/>
    <w:rsid w:val="00700D80"/>
    <w:rsid w:val="00700F36"/>
    <w:rsid w:val="00701954"/>
    <w:rsid w:val="00703110"/>
    <w:rsid w:val="0070330A"/>
    <w:rsid w:val="007034B5"/>
    <w:rsid w:val="00703771"/>
    <w:rsid w:val="00703942"/>
    <w:rsid w:val="00703ADA"/>
    <w:rsid w:val="00703B21"/>
    <w:rsid w:val="007042CE"/>
    <w:rsid w:val="007044EB"/>
    <w:rsid w:val="00704682"/>
    <w:rsid w:val="00704763"/>
    <w:rsid w:val="007047BD"/>
    <w:rsid w:val="00706253"/>
    <w:rsid w:val="00706303"/>
    <w:rsid w:val="00706551"/>
    <w:rsid w:val="00707070"/>
    <w:rsid w:val="00707A68"/>
    <w:rsid w:val="007104EA"/>
    <w:rsid w:val="007107AF"/>
    <w:rsid w:val="00710CEB"/>
    <w:rsid w:val="00711C0A"/>
    <w:rsid w:val="00713DA1"/>
    <w:rsid w:val="00714683"/>
    <w:rsid w:val="007149AD"/>
    <w:rsid w:val="007150A0"/>
    <w:rsid w:val="00715907"/>
    <w:rsid w:val="00716215"/>
    <w:rsid w:val="00720709"/>
    <w:rsid w:val="007217A6"/>
    <w:rsid w:val="007229BE"/>
    <w:rsid w:val="0072428C"/>
    <w:rsid w:val="00724792"/>
    <w:rsid w:val="007250A2"/>
    <w:rsid w:val="00725C41"/>
    <w:rsid w:val="0072608F"/>
    <w:rsid w:val="00727034"/>
    <w:rsid w:val="007274F5"/>
    <w:rsid w:val="00727DCF"/>
    <w:rsid w:val="007317DD"/>
    <w:rsid w:val="007321A1"/>
    <w:rsid w:val="007322AD"/>
    <w:rsid w:val="00732F36"/>
    <w:rsid w:val="007335D5"/>
    <w:rsid w:val="00733816"/>
    <w:rsid w:val="0073400B"/>
    <w:rsid w:val="00734203"/>
    <w:rsid w:val="00736D44"/>
    <w:rsid w:val="00740225"/>
    <w:rsid w:val="00742B44"/>
    <w:rsid w:val="00742C25"/>
    <w:rsid w:val="00742EA6"/>
    <w:rsid w:val="00743EA9"/>
    <w:rsid w:val="00745C00"/>
    <w:rsid w:val="00746A0B"/>
    <w:rsid w:val="00747388"/>
    <w:rsid w:val="007478B3"/>
    <w:rsid w:val="00747B62"/>
    <w:rsid w:val="00747C4B"/>
    <w:rsid w:val="00751A74"/>
    <w:rsid w:val="00751F8E"/>
    <w:rsid w:val="00753F55"/>
    <w:rsid w:val="00754F24"/>
    <w:rsid w:val="00755B86"/>
    <w:rsid w:val="00755C0C"/>
    <w:rsid w:val="007613E5"/>
    <w:rsid w:val="00761FEC"/>
    <w:rsid w:val="007626FE"/>
    <w:rsid w:val="00763116"/>
    <w:rsid w:val="007633B6"/>
    <w:rsid w:val="0076354C"/>
    <w:rsid w:val="00763E31"/>
    <w:rsid w:val="00763E5E"/>
    <w:rsid w:val="00763F84"/>
    <w:rsid w:val="0076450B"/>
    <w:rsid w:val="0076526D"/>
    <w:rsid w:val="007668B2"/>
    <w:rsid w:val="007705C8"/>
    <w:rsid w:val="0077120F"/>
    <w:rsid w:val="00771A3C"/>
    <w:rsid w:val="00771BF9"/>
    <w:rsid w:val="00772109"/>
    <w:rsid w:val="007724BA"/>
    <w:rsid w:val="0077268C"/>
    <w:rsid w:val="007737C6"/>
    <w:rsid w:val="00774637"/>
    <w:rsid w:val="00775090"/>
    <w:rsid w:val="0077560E"/>
    <w:rsid w:val="00776E61"/>
    <w:rsid w:val="00776F40"/>
    <w:rsid w:val="007774B7"/>
    <w:rsid w:val="00777FF0"/>
    <w:rsid w:val="00780044"/>
    <w:rsid w:val="007815EA"/>
    <w:rsid w:val="0078213F"/>
    <w:rsid w:val="00782B7F"/>
    <w:rsid w:val="007834E8"/>
    <w:rsid w:val="007844D1"/>
    <w:rsid w:val="00785283"/>
    <w:rsid w:val="0078612A"/>
    <w:rsid w:val="00787522"/>
    <w:rsid w:val="00791E96"/>
    <w:rsid w:val="007929F3"/>
    <w:rsid w:val="00793D3B"/>
    <w:rsid w:val="00793F5E"/>
    <w:rsid w:val="00794B7D"/>
    <w:rsid w:val="007950CE"/>
    <w:rsid w:val="0079525C"/>
    <w:rsid w:val="00795B09"/>
    <w:rsid w:val="00795E54"/>
    <w:rsid w:val="00796180"/>
    <w:rsid w:val="00796A9B"/>
    <w:rsid w:val="00797844"/>
    <w:rsid w:val="007A061E"/>
    <w:rsid w:val="007A16D2"/>
    <w:rsid w:val="007A281E"/>
    <w:rsid w:val="007A312C"/>
    <w:rsid w:val="007A34B3"/>
    <w:rsid w:val="007A5017"/>
    <w:rsid w:val="007A5627"/>
    <w:rsid w:val="007A565D"/>
    <w:rsid w:val="007A72AC"/>
    <w:rsid w:val="007A7892"/>
    <w:rsid w:val="007B07B4"/>
    <w:rsid w:val="007B2B40"/>
    <w:rsid w:val="007B3200"/>
    <w:rsid w:val="007B345E"/>
    <w:rsid w:val="007B42FA"/>
    <w:rsid w:val="007B4C1B"/>
    <w:rsid w:val="007B5D83"/>
    <w:rsid w:val="007C1F91"/>
    <w:rsid w:val="007C207B"/>
    <w:rsid w:val="007C58BB"/>
    <w:rsid w:val="007C6324"/>
    <w:rsid w:val="007D1387"/>
    <w:rsid w:val="007D1E2A"/>
    <w:rsid w:val="007D25DF"/>
    <w:rsid w:val="007D2962"/>
    <w:rsid w:val="007D2B6D"/>
    <w:rsid w:val="007D2FA6"/>
    <w:rsid w:val="007D371E"/>
    <w:rsid w:val="007D42C2"/>
    <w:rsid w:val="007D4917"/>
    <w:rsid w:val="007D56C2"/>
    <w:rsid w:val="007D7726"/>
    <w:rsid w:val="007E07DD"/>
    <w:rsid w:val="007E0808"/>
    <w:rsid w:val="007E0D7E"/>
    <w:rsid w:val="007E118F"/>
    <w:rsid w:val="007E139B"/>
    <w:rsid w:val="007E160A"/>
    <w:rsid w:val="007E1C6C"/>
    <w:rsid w:val="007E24F1"/>
    <w:rsid w:val="007E2C85"/>
    <w:rsid w:val="007E4D09"/>
    <w:rsid w:val="007E5AB8"/>
    <w:rsid w:val="007E6411"/>
    <w:rsid w:val="007F22C3"/>
    <w:rsid w:val="007F432C"/>
    <w:rsid w:val="007F461A"/>
    <w:rsid w:val="007F5CC1"/>
    <w:rsid w:val="007F6268"/>
    <w:rsid w:val="007F655E"/>
    <w:rsid w:val="007F7085"/>
    <w:rsid w:val="00800137"/>
    <w:rsid w:val="00800ADA"/>
    <w:rsid w:val="00802ECD"/>
    <w:rsid w:val="00803170"/>
    <w:rsid w:val="0080349C"/>
    <w:rsid w:val="00804142"/>
    <w:rsid w:val="008054B3"/>
    <w:rsid w:val="0080612D"/>
    <w:rsid w:val="00806C9E"/>
    <w:rsid w:val="00807DED"/>
    <w:rsid w:val="008100DD"/>
    <w:rsid w:val="00813B2D"/>
    <w:rsid w:val="008162C9"/>
    <w:rsid w:val="0081661E"/>
    <w:rsid w:val="00816D68"/>
    <w:rsid w:val="00816E4A"/>
    <w:rsid w:val="00817ABB"/>
    <w:rsid w:val="00820351"/>
    <w:rsid w:val="00820A27"/>
    <w:rsid w:val="00820BAC"/>
    <w:rsid w:val="008218AC"/>
    <w:rsid w:val="00821C8C"/>
    <w:rsid w:val="0082233D"/>
    <w:rsid w:val="008236A5"/>
    <w:rsid w:val="0082736E"/>
    <w:rsid w:val="00827983"/>
    <w:rsid w:val="00830CAB"/>
    <w:rsid w:val="00830F5B"/>
    <w:rsid w:val="00831FD5"/>
    <w:rsid w:val="0083269B"/>
    <w:rsid w:val="008341FA"/>
    <w:rsid w:val="00834C87"/>
    <w:rsid w:val="008363B5"/>
    <w:rsid w:val="0084097C"/>
    <w:rsid w:val="00840D0F"/>
    <w:rsid w:val="0084140F"/>
    <w:rsid w:val="00841835"/>
    <w:rsid w:val="008420F0"/>
    <w:rsid w:val="0084232A"/>
    <w:rsid w:val="00842422"/>
    <w:rsid w:val="0084300C"/>
    <w:rsid w:val="00843584"/>
    <w:rsid w:val="0084372C"/>
    <w:rsid w:val="00843C12"/>
    <w:rsid w:val="00843E98"/>
    <w:rsid w:val="00844301"/>
    <w:rsid w:val="00844C10"/>
    <w:rsid w:val="00844C7B"/>
    <w:rsid w:val="00844D39"/>
    <w:rsid w:val="00844FF7"/>
    <w:rsid w:val="00845C27"/>
    <w:rsid w:val="00845DA8"/>
    <w:rsid w:val="00846EE5"/>
    <w:rsid w:val="00846FB9"/>
    <w:rsid w:val="00850A4E"/>
    <w:rsid w:val="00852214"/>
    <w:rsid w:val="008527BB"/>
    <w:rsid w:val="008528A4"/>
    <w:rsid w:val="00853655"/>
    <w:rsid w:val="008540CA"/>
    <w:rsid w:val="00854488"/>
    <w:rsid w:val="00854E1A"/>
    <w:rsid w:val="0085523F"/>
    <w:rsid w:val="008558E7"/>
    <w:rsid w:val="00856474"/>
    <w:rsid w:val="00856E75"/>
    <w:rsid w:val="0085783C"/>
    <w:rsid w:val="00860A6F"/>
    <w:rsid w:val="00861102"/>
    <w:rsid w:val="0086162B"/>
    <w:rsid w:val="00861C15"/>
    <w:rsid w:val="00861DD1"/>
    <w:rsid w:val="008628D9"/>
    <w:rsid w:val="0086309C"/>
    <w:rsid w:val="008636B9"/>
    <w:rsid w:val="0086679D"/>
    <w:rsid w:val="00866C30"/>
    <w:rsid w:val="00867B6E"/>
    <w:rsid w:val="00867C98"/>
    <w:rsid w:val="00867FD7"/>
    <w:rsid w:val="008704FA"/>
    <w:rsid w:val="00872B8D"/>
    <w:rsid w:val="00872BD6"/>
    <w:rsid w:val="00872C69"/>
    <w:rsid w:val="00872F54"/>
    <w:rsid w:val="00873B1D"/>
    <w:rsid w:val="00876241"/>
    <w:rsid w:val="008770BA"/>
    <w:rsid w:val="0087713A"/>
    <w:rsid w:val="008774AB"/>
    <w:rsid w:val="008814D1"/>
    <w:rsid w:val="00884A24"/>
    <w:rsid w:val="00885956"/>
    <w:rsid w:val="0088609F"/>
    <w:rsid w:val="00886F0F"/>
    <w:rsid w:val="0088784B"/>
    <w:rsid w:val="0089010A"/>
    <w:rsid w:val="00892090"/>
    <w:rsid w:val="00893789"/>
    <w:rsid w:val="008938A5"/>
    <w:rsid w:val="00893B45"/>
    <w:rsid w:val="00894B60"/>
    <w:rsid w:val="0089572A"/>
    <w:rsid w:val="00896D4C"/>
    <w:rsid w:val="00896F6A"/>
    <w:rsid w:val="008977CC"/>
    <w:rsid w:val="00897C07"/>
    <w:rsid w:val="008A0631"/>
    <w:rsid w:val="008A067F"/>
    <w:rsid w:val="008A162E"/>
    <w:rsid w:val="008A184B"/>
    <w:rsid w:val="008A22F9"/>
    <w:rsid w:val="008A27F6"/>
    <w:rsid w:val="008A3251"/>
    <w:rsid w:val="008A3B04"/>
    <w:rsid w:val="008A47D4"/>
    <w:rsid w:val="008A563C"/>
    <w:rsid w:val="008A5BC9"/>
    <w:rsid w:val="008A5EE8"/>
    <w:rsid w:val="008A68AF"/>
    <w:rsid w:val="008B0140"/>
    <w:rsid w:val="008B0A22"/>
    <w:rsid w:val="008B14E1"/>
    <w:rsid w:val="008B167B"/>
    <w:rsid w:val="008B3F16"/>
    <w:rsid w:val="008B415D"/>
    <w:rsid w:val="008B447C"/>
    <w:rsid w:val="008B454C"/>
    <w:rsid w:val="008B7157"/>
    <w:rsid w:val="008B78C7"/>
    <w:rsid w:val="008B7FC1"/>
    <w:rsid w:val="008C0505"/>
    <w:rsid w:val="008C147B"/>
    <w:rsid w:val="008C424E"/>
    <w:rsid w:val="008C60EF"/>
    <w:rsid w:val="008C7459"/>
    <w:rsid w:val="008D0142"/>
    <w:rsid w:val="008D090F"/>
    <w:rsid w:val="008D1F01"/>
    <w:rsid w:val="008D2F16"/>
    <w:rsid w:val="008D30CA"/>
    <w:rsid w:val="008D311C"/>
    <w:rsid w:val="008D4062"/>
    <w:rsid w:val="008D4468"/>
    <w:rsid w:val="008D5212"/>
    <w:rsid w:val="008D5803"/>
    <w:rsid w:val="008D5861"/>
    <w:rsid w:val="008D5F21"/>
    <w:rsid w:val="008D79EA"/>
    <w:rsid w:val="008D7BF1"/>
    <w:rsid w:val="008E0FC5"/>
    <w:rsid w:val="008E1152"/>
    <w:rsid w:val="008E11BB"/>
    <w:rsid w:val="008E12BB"/>
    <w:rsid w:val="008E19D7"/>
    <w:rsid w:val="008E2601"/>
    <w:rsid w:val="008E3739"/>
    <w:rsid w:val="008E3BCB"/>
    <w:rsid w:val="008E482F"/>
    <w:rsid w:val="008E56B6"/>
    <w:rsid w:val="008E58F4"/>
    <w:rsid w:val="008F00D3"/>
    <w:rsid w:val="008F09C0"/>
    <w:rsid w:val="008F0FF1"/>
    <w:rsid w:val="008F1083"/>
    <w:rsid w:val="008F1F9B"/>
    <w:rsid w:val="008F47BB"/>
    <w:rsid w:val="008F5421"/>
    <w:rsid w:val="008F543E"/>
    <w:rsid w:val="008F5514"/>
    <w:rsid w:val="008F5C96"/>
    <w:rsid w:val="008F6209"/>
    <w:rsid w:val="008F6258"/>
    <w:rsid w:val="0090039F"/>
    <w:rsid w:val="00902084"/>
    <w:rsid w:val="009025A0"/>
    <w:rsid w:val="00902769"/>
    <w:rsid w:val="0090308A"/>
    <w:rsid w:val="009033B5"/>
    <w:rsid w:val="00906115"/>
    <w:rsid w:val="00906C4E"/>
    <w:rsid w:val="00906F08"/>
    <w:rsid w:val="00907419"/>
    <w:rsid w:val="009107B1"/>
    <w:rsid w:val="00910D68"/>
    <w:rsid w:val="00912FB5"/>
    <w:rsid w:val="00913BA4"/>
    <w:rsid w:val="0091589F"/>
    <w:rsid w:val="00915BE9"/>
    <w:rsid w:val="0091717E"/>
    <w:rsid w:val="009179D5"/>
    <w:rsid w:val="00920A9E"/>
    <w:rsid w:val="00920E5E"/>
    <w:rsid w:val="0092192E"/>
    <w:rsid w:val="00923266"/>
    <w:rsid w:val="009244A0"/>
    <w:rsid w:val="00925050"/>
    <w:rsid w:val="00930764"/>
    <w:rsid w:val="00931523"/>
    <w:rsid w:val="009319F4"/>
    <w:rsid w:val="00931E64"/>
    <w:rsid w:val="009338ED"/>
    <w:rsid w:val="00933BC3"/>
    <w:rsid w:val="00934B76"/>
    <w:rsid w:val="00934E2F"/>
    <w:rsid w:val="00936957"/>
    <w:rsid w:val="00936C9D"/>
    <w:rsid w:val="00937A80"/>
    <w:rsid w:val="00941659"/>
    <w:rsid w:val="00941886"/>
    <w:rsid w:val="00941B5F"/>
    <w:rsid w:val="00942281"/>
    <w:rsid w:val="00943224"/>
    <w:rsid w:val="009434BE"/>
    <w:rsid w:val="00943915"/>
    <w:rsid w:val="00943EEA"/>
    <w:rsid w:val="0094435E"/>
    <w:rsid w:val="0094648F"/>
    <w:rsid w:val="009464BE"/>
    <w:rsid w:val="00946A1D"/>
    <w:rsid w:val="009470F8"/>
    <w:rsid w:val="009473D7"/>
    <w:rsid w:val="00947609"/>
    <w:rsid w:val="009479EA"/>
    <w:rsid w:val="0095064A"/>
    <w:rsid w:val="009506DB"/>
    <w:rsid w:val="00950959"/>
    <w:rsid w:val="00950BDA"/>
    <w:rsid w:val="00950F14"/>
    <w:rsid w:val="009517D2"/>
    <w:rsid w:val="00951A22"/>
    <w:rsid w:val="00951C6A"/>
    <w:rsid w:val="009529DD"/>
    <w:rsid w:val="00953DF9"/>
    <w:rsid w:val="00954E58"/>
    <w:rsid w:val="00955400"/>
    <w:rsid w:val="0095624E"/>
    <w:rsid w:val="009567C6"/>
    <w:rsid w:val="00956A8F"/>
    <w:rsid w:val="00956C21"/>
    <w:rsid w:val="00956FD1"/>
    <w:rsid w:val="009601CF"/>
    <w:rsid w:val="00962073"/>
    <w:rsid w:val="0096352F"/>
    <w:rsid w:val="009664E9"/>
    <w:rsid w:val="0096798D"/>
    <w:rsid w:val="00967E02"/>
    <w:rsid w:val="009706E2"/>
    <w:rsid w:val="0097072B"/>
    <w:rsid w:val="00972795"/>
    <w:rsid w:val="00973A1B"/>
    <w:rsid w:val="00973BB0"/>
    <w:rsid w:val="00973D85"/>
    <w:rsid w:val="00974E67"/>
    <w:rsid w:val="009765A8"/>
    <w:rsid w:val="009765CF"/>
    <w:rsid w:val="009771C7"/>
    <w:rsid w:val="00977372"/>
    <w:rsid w:val="00977588"/>
    <w:rsid w:val="009778FA"/>
    <w:rsid w:val="009807F6"/>
    <w:rsid w:val="0098131F"/>
    <w:rsid w:val="00982EA1"/>
    <w:rsid w:val="00983026"/>
    <w:rsid w:val="00986163"/>
    <w:rsid w:val="00986B23"/>
    <w:rsid w:val="00986CC9"/>
    <w:rsid w:val="00987B9B"/>
    <w:rsid w:val="0099091F"/>
    <w:rsid w:val="00991061"/>
    <w:rsid w:val="009912B7"/>
    <w:rsid w:val="00991749"/>
    <w:rsid w:val="00991918"/>
    <w:rsid w:val="00992BC2"/>
    <w:rsid w:val="009931F8"/>
    <w:rsid w:val="0099493B"/>
    <w:rsid w:val="00996158"/>
    <w:rsid w:val="009966E4"/>
    <w:rsid w:val="009969E2"/>
    <w:rsid w:val="00996C0E"/>
    <w:rsid w:val="00997070"/>
    <w:rsid w:val="009A00C2"/>
    <w:rsid w:val="009A05D9"/>
    <w:rsid w:val="009A0C81"/>
    <w:rsid w:val="009A146B"/>
    <w:rsid w:val="009A2D4E"/>
    <w:rsid w:val="009A65FB"/>
    <w:rsid w:val="009A69AB"/>
    <w:rsid w:val="009A6D56"/>
    <w:rsid w:val="009A7DA8"/>
    <w:rsid w:val="009A7F8F"/>
    <w:rsid w:val="009B14B8"/>
    <w:rsid w:val="009B27DB"/>
    <w:rsid w:val="009B312B"/>
    <w:rsid w:val="009B3498"/>
    <w:rsid w:val="009B3C1D"/>
    <w:rsid w:val="009B4B77"/>
    <w:rsid w:val="009B5B79"/>
    <w:rsid w:val="009B68A5"/>
    <w:rsid w:val="009B6FE3"/>
    <w:rsid w:val="009B703C"/>
    <w:rsid w:val="009B75AB"/>
    <w:rsid w:val="009B7855"/>
    <w:rsid w:val="009B7900"/>
    <w:rsid w:val="009C1AC4"/>
    <w:rsid w:val="009C20E1"/>
    <w:rsid w:val="009C2157"/>
    <w:rsid w:val="009C3234"/>
    <w:rsid w:val="009C4E85"/>
    <w:rsid w:val="009C571C"/>
    <w:rsid w:val="009C5893"/>
    <w:rsid w:val="009C719C"/>
    <w:rsid w:val="009C7246"/>
    <w:rsid w:val="009D04D0"/>
    <w:rsid w:val="009D0DEF"/>
    <w:rsid w:val="009D11A1"/>
    <w:rsid w:val="009D142A"/>
    <w:rsid w:val="009D1CCD"/>
    <w:rsid w:val="009D216E"/>
    <w:rsid w:val="009D41A8"/>
    <w:rsid w:val="009D41DF"/>
    <w:rsid w:val="009D4667"/>
    <w:rsid w:val="009D4BDC"/>
    <w:rsid w:val="009D54B3"/>
    <w:rsid w:val="009D5505"/>
    <w:rsid w:val="009D57D6"/>
    <w:rsid w:val="009D6815"/>
    <w:rsid w:val="009D6AF9"/>
    <w:rsid w:val="009D7E62"/>
    <w:rsid w:val="009E0246"/>
    <w:rsid w:val="009E0619"/>
    <w:rsid w:val="009E0A95"/>
    <w:rsid w:val="009E11EE"/>
    <w:rsid w:val="009E36A5"/>
    <w:rsid w:val="009E60EC"/>
    <w:rsid w:val="009E6D05"/>
    <w:rsid w:val="009E73B2"/>
    <w:rsid w:val="009F1493"/>
    <w:rsid w:val="009F2A4B"/>
    <w:rsid w:val="009F4FEA"/>
    <w:rsid w:val="009F57A7"/>
    <w:rsid w:val="009F63B8"/>
    <w:rsid w:val="009F64EB"/>
    <w:rsid w:val="009F6814"/>
    <w:rsid w:val="009F6D5D"/>
    <w:rsid w:val="009F6FB2"/>
    <w:rsid w:val="009F7BFB"/>
    <w:rsid w:val="00A00BEB"/>
    <w:rsid w:val="00A01FF1"/>
    <w:rsid w:val="00A03340"/>
    <w:rsid w:val="00A03981"/>
    <w:rsid w:val="00A039A0"/>
    <w:rsid w:val="00A04B5C"/>
    <w:rsid w:val="00A0550B"/>
    <w:rsid w:val="00A0585E"/>
    <w:rsid w:val="00A05889"/>
    <w:rsid w:val="00A05B76"/>
    <w:rsid w:val="00A06244"/>
    <w:rsid w:val="00A07D9A"/>
    <w:rsid w:val="00A11EFD"/>
    <w:rsid w:val="00A1297B"/>
    <w:rsid w:val="00A12D4F"/>
    <w:rsid w:val="00A13D56"/>
    <w:rsid w:val="00A15107"/>
    <w:rsid w:val="00A15138"/>
    <w:rsid w:val="00A151FF"/>
    <w:rsid w:val="00A15E1B"/>
    <w:rsid w:val="00A16B88"/>
    <w:rsid w:val="00A16E41"/>
    <w:rsid w:val="00A20AB5"/>
    <w:rsid w:val="00A20BED"/>
    <w:rsid w:val="00A225EC"/>
    <w:rsid w:val="00A250EC"/>
    <w:rsid w:val="00A2547B"/>
    <w:rsid w:val="00A254C0"/>
    <w:rsid w:val="00A25A24"/>
    <w:rsid w:val="00A272F1"/>
    <w:rsid w:val="00A27CAD"/>
    <w:rsid w:val="00A30009"/>
    <w:rsid w:val="00A3010C"/>
    <w:rsid w:val="00A30C4A"/>
    <w:rsid w:val="00A30FFC"/>
    <w:rsid w:val="00A31D87"/>
    <w:rsid w:val="00A32C31"/>
    <w:rsid w:val="00A34295"/>
    <w:rsid w:val="00A3431D"/>
    <w:rsid w:val="00A34C84"/>
    <w:rsid w:val="00A354CE"/>
    <w:rsid w:val="00A3642C"/>
    <w:rsid w:val="00A37EFC"/>
    <w:rsid w:val="00A404C7"/>
    <w:rsid w:val="00A40B74"/>
    <w:rsid w:val="00A43026"/>
    <w:rsid w:val="00A44653"/>
    <w:rsid w:val="00A44691"/>
    <w:rsid w:val="00A44907"/>
    <w:rsid w:val="00A44A3B"/>
    <w:rsid w:val="00A45E47"/>
    <w:rsid w:val="00A46913"/>
    <w:rsid w:val="00A47040"/>
    <w:rsid w:val="00A50790"/>
    <w:rsid w:val="00A50A43"/>
    <w:rsid w:val="00A5100C"/>
    <w:rsid w:val="00A51858"/>
    <w:rsid w:val="00A520B3"/>
    <w:rsid w:val="00A521F8"/>
    <w:rsid w:val="00A53A4B"/>
    <w:rsid w:val="00A542BA"/>
    <w:rsid w:val="00A54F84"/>
    <w:rsid w:val="00A55A97"/>
    <w:rsid w:val="00A56902"/>
    <w:rsid w:val="00A56D35"/>
    <w:rsid w:val="00A577A8"/>
    <w:rsid w:val="00A60635"/>
    <w:rsid w:val="00A61F9B"/>
    <w:rsid w:val="00A63955"/>
    <w:rsid w:val="00A64104"/>
    <w:rsid w:val="00A6493E"/>
    <w:rsid w:val="00A65053"/>
    <w:rsid w:val="00A65D87"/>
    <w:rsid w:val="00A67FF5"/>
    <w:rsid w:val="00A7025F"/>
    <w:rsid w:val="00A705E8"/>
    <w:rsid w:val="00A71436"/>
    <w:rsid w:val="00A7170F"/>
    <w:rsid w:val="00A718D1"/>
    <w:rsid w:val="00A72515"/>
    <w:rsid w:val="00A72769"/>
    <w:rsid w:val="00A728E7"/>
    <w:rsid w:val="00A74860"/>
    <w:rsid w:val="00A75642"/>
    <w:rsid w:val="00A768C1"/>
    <w:rsid w:val="00A76EA2"/>
    <w:rsid w:val="00A7702C"/>
    <w:rsid w:val="00A812B8"/>
    <w:rsid w:val="00A8241E"/>
    <w:rsid w:val="00A82F4E"/>
    <w:rsid w:val="00A859B5"/>
    <w:rsid w:val="00A859D3"/>
    <w:rsid w:val="00A85E01"/>
    <w:rsid w:val="00A871B7"/>
    <w:rsid w:val="00A87A06"/>
    <w:rsid w:val="00A90275"/>
    <w:rsid w:val="00A9083D"/>
    <w:rsid w:val="00A91B80"/>
    <w:rsid w:val="00A9225B"/>
    <w:rsid w:val="00A936C5"/>
    <w:rsid w:val="00A937B9"/>
    <w:rsid w:val="00A948D5"/>
    <w:rsid w:val="00A94B53"/>
    <w:rsid w:val="00A952D0"/>
    <w:rsid w:val="00A9602B"/>
    <w:rsid w:val="00A9644B"/>
    <w:rsid w:val="00A96DC6"/>
    <w:rsid w:val="00A96F6C"/>
    <w:rsid w:val="00A97375"/>
    <w:rsid w:val="00A97E90"/>
    <w:rsid w:val="00AA0B86"/>
    <w:rsid w:val="00AA1BF3"/>
    <w:rsid w:val="00AA3064"/>
    <w:rsid w:val="00AA4C5B"/>
    <w:rsid w:val="00AA64B9"/>
    <w:rsid w:val="00AA6AE2"/>
    <w:rsid w:val="00AA6D90"/>
    <w:rsid w:val="00AA765D"/>
    <w:rsid w:val="00AB0700"/>
    <w:rsid w:val="00AB10E8"/>
    <w:rsid w:val="00AB144A"/>
    <w:rsid w:val="00AB21A4"/>
    <w:rsid w:val="00AB412E"/>
    <w:rsid w:val="00AB462F"/>
    <w:rsid w:val="00AB5192"/>
    <w:rsid w:val="00AB5912"/>
    <w:rsid w:val="00AB5BF4"/>
    <w:rsid w:val="00AB5DD7"/>
    <w:rsid w:val="00AB6044"/>
    <w:rsid w:val="00AB7C25"/>
    <w:rsid w:val="00AC127D"/>
    <w:rsid w:val="00AC1943"/>
    <w:rsid w:val="00AC1D49"/>
    <w:rsid w:val="00AC2A99"/>
    <w:rsid w:val="00AC384F"/>
    <w:rsid w:val="00AC47E6"/>
    <w:rsid w:val="00AC5598"/>
    <w:rsid w:val="00AC68D8"/>
    <w:rsid w:val="00AC6C34"/>
    <w:rsid w:val="00AC752D"/>
    <w:rsid w:val="00AC79DA"/>
    <w:rsid w:val="00AD184F"/>
    <w:rsid w:val="00AD1D42"/>
    <w:rsid w:val="00AD21D6"/>
    <w:rsid w:val="00AD3F53"/>
    <w:rsid w:val="00AD417D"/>
    <w:rsid w:val="00AD5880"/>
    <w:rsid w:val="00AD5A41"/>
    <w:rsid w:val="00AE01F9"/>
    <w:rsid w:val="00AE0C41"/>
    <w:rsid w:val="00AE0FB3"/>
    <w:rsid w:val="00AE241F"/>
    <w:rsid w:val="00AE287C"/>
    <w:rsid w:val="00AE29C8"/>
    <w:rsid w:val="00AE29CB"/>
    <w:rsid w:val="00AE39E2"/>
    <w:rsid w:val="00AE4A52"/>
    <w:rsid w:val="00AE5901"/>
    <w:rsid w:val="00AF0563"/>
    <w:rsid w:val="00AF2687"/>
    <w:rsid w:val="00AF358C"/>
    <w:rsid w:val="00AF4E08"/>
    <w:rsid w:val="00AF5A19"/>
    <w:rsid w:val="00AF69F4"/>
    <w:rsid w:val="00AF6B30"/>
    <w:rsid w:val="00AF6BBC"/>
    <w:rsid w:val="00AF7458"/>
    <w:rsid w:val="00B002C7"/>
    <w:rsid w:val="00B011CB"/>
    <w:rsid w:val="00B023A1"/>
    <w:rsid w:val="00B03089"/>
    <w:rsid w:val="00B03E34"/>
    <w:rsid w:val="00B04874"/>
    <w:rsid w:val="00B05259"/>
    <w:rsid w:val="00B05B8F"/>
    <w:rsid w:val="00B0618A"/>
    <w:rsid w:val="00B07991"/>
    <w:rsid w:val="00B10E89"/>
    <w:rsid w:val="00B1155F"/>
    <w:rsid w:val="00B11790"/>
    <w:rsid w:val="00B11B47"/>
    <w:rsid w:val="00B11D0E"/>
    <w:rsid w:val="00B11FAC"/>
    <w:rsid w:val="00B13BAC"/>
    <w:rsid w:val="00B13C31"/>
    <w:rsid w:val="00B15E2D"/>
    <w:rsid w:val="00B16CF2"/>
    <w:rsid w:val="00B16F50"/>
    <w:rsid w:val="00B202BB"/>
    <w:rsid w:val="00B22D87"/>
    <w:rsid w:val="00B23FB2"/>
    <w:rsid w:val="00B24949"/>
    <w:rsid w:val="00B25E51"/>
    <w:rsid w:val="00B26449"/>
    <w:rsid w:val="00B30526"/>
    <w:rsid w:val="00B3093B"/>
    <w:rsid w:val="00B3252A"/>
    <w:rsid w:val="00B32ECE"/>
    <w:rsid w:val="00B33C48"/>
    <w:rsid w:val="00B340EF"/>
    <w:rsid w:val="00B344CF"/>
    <w:rsid w:val="00B34B1D"/>
    <w:rsid w:val="00B3531E"/>
    <w:rsid w:val="00B3582D"/>
    <w:rsid w:val="00B35B11"/>
    <w:rsid w:val="00B360D2"/>
    <w:rsid w:val="00B368B6"/>
    <w:rsid w:val="00B36F25"/>
    <w:rsid w:val="00B405F2"/>
    <w:rsid w:val="00B417A8"/>
    <w:rsid w:val="00B41C27"/>
    <w:rsid w:val="00B42B29"/>
    <w:rsid w:val="00B42D18"/>
    <w:rsid w:val="00B43B28"/>
    <w:rsid w:val="00B44F59"/>
    <w:rsid w:val="00B4652E"/>
    <w:rsid w:val="00B4685D"/>
    <w:rsid w:val="00B4724D"/>
    <w:rsid w:val="00B5010D"/>
    <w:rsid w:val="00B50D13"/>
    <w:rsid w:val="00B50D52"/>
    <w:rsid w:val="00B52CA1"/>
    <w:rsid w:val="00B52CFD"/>
    <w:rsid w:val="00B5352E"/>
    <w:rsid w:val="00B56FDB"/>
    <w:rsid w:val="00B5756E"/>
    <w:rsid w:val="00B601A4"/>
    <w:rsid w:val="00B610B1"/>
    <w:rsid w:val="00B61100"/>
    <w:rsid w:val="00B62022"/>
    <w:rsid w:val="00B635E0"/>
    <w:rsid w:val="00B642D0"/>
    <w:rsid w:val="00B649AC"/>
    <w:rsid w:val="00B65143"/>
    <w:rsid w:val="00B66BF5"/>
    <w:rsid w:val="00B6744E"/>
    <w:rsid w:val="00B67676"/>
    <w:rsid w:val="00B703C6"/>
    <w:rsid w:val="00B7184C"/>
    <w:rsid w:val="00B71A05"/>
    <w:rsid w:val="00B71A54"/>
    <w:rsid w:val="00B72938"/>
    <w:rsid w:val="00B72F12"/>
    <w:rsid w:val="00B741C2"/>
    <w:rsid w:val="00B74545"/>
    <w:rsid w:val="00B751B1"/>
    <w:rsid w:val="00B75FCD"/>
    <w:rsid w:val="00B76338"/>
    <w:rsid w:val="00B766AB"/>
    <w:rsid w:val="00B772A1"/>
    <w:rsid w:val="00B77739"/>
    <w:rsid w:val="00B777B9"/>
    <w:rsid w:val="00B77F5E"/>
    <w:rsid w:val="00B81C55"/>
    <w:rsid w:val="00B81D62"/>
    <w:rsid w:val="00B82D31"/>
    <w:rsid w:val="00B83280"/>
    <w:rsid w:val="00B8343F"/>
    <w:rsid w:val="00B839D6"/>
    <w:rsid w:val="00B83A9A"/>
    <w:rsid w:val="00B84989"/>
    <w:rsid w:val="00B84D05"/>
    <w:rsid w:val="00B84E50"/>
    <w:rsid w:val="00B84FE7"/>
    <w:rsid w:val="00B85134"/>
    <w:rsid w:val="00B8531B"/>
    <w:rsid w:val="00B85535"/>
    <w:rsid w:val="00B857A6"/>
    <w:rsid w:val="00B86205"/>
    <w:rsid w:val="00B86C47"/>
    <w:rsid w:val="00B87802"/>
    <w:rsid w:val="00B87BB0"/>
    <w:rsid w:val="00B901F7"/>
    <w:rsid w:val="00B907D1"/>
    <w:rsid w:val="00B93E31"/>
    <w:rsid w:val="00B9443F"/>
    <w:rsid w:val="00B96695"/>
    <w:rsid w:val="00B979E2"/>
    <w:rsid w:val="00BA05DA"/>
    <w:rsid w:val="00BA12DA"/>
    <w:rsid w:val="00BA1429"/>
    <w:rsid w:val="00BA2253"/>
    <w:rsid w:val="00BA2F9D"/>
    <w:rsid w:val="00BA4DEB"/>
    <w:rsid w:val="00BA527C"/>
    <w:rsid w:val="00BA5C1F"/>
    <w:rsid w:val="00BA5C77"/>
    <w:rsid w:val="00BA6A1A"/>
    <w:rsid w:val="00BA6CC2"/>
    <w:rsid w:val="00BA73A8"/>
    <w:rsid w:val="00BB0FEA"/>
    <w:rsid w:val="00BB21BD"/>
    <w:rsid w:val="00BB3D6F"/>
    <w:rsid w:val="00BB4774"/>
    <w:rsid w:val="00BB7266"/>
    <w:rsid w:val="00BB7BD2"/>
    <w:rsid w:val="00BC09AA"/>
    <w:rsid w:val="00BC1674"/>
    <w:rsid w:val="00BC186D"/>
    <w:rsid w:val="00BC2B76"/>
    <w:rsid w:val="00BC3354"/>
    <w:rsid w:val="00BC3906"/>
    <w:rsid w:val="00BC5FF6"/>
    <w:rsid w:val="00BC60CE"/>
    <w:rsid w:val="00BC7664"/>
    <w:rsid w:val="00BD04A0"/>
    <w:rsid w:val="00BD08F6"/>
    <w:rsid w:val="00BD1F23"/>
    <w:rsid w:val="00BD27F6"/>
    <w:rsid w:val="00BD496C"/>
    <w:rsid w:val="00BD55F9"/>
    <w:rsid w:val="00BE0179"/>
    <w:rsid w:val="00BE01D7"/>
    <w:rsid w:val="00BE1A13"/>
    <w:rsid w:val="00BE24DB"/>
    <w:rsid w:val="00BE2B77"/>
    <w:rsid w:val="00BE2D1B"/>
    <w:rsid w:val="00BE353A"/>
    <w:rsid w:val="00BE459D"/>
    <w:rsid w:val="00BE6938"/>
    <w:rsid w:val="00BE731E"/>
    <w:rsid w:val="00BE7CCC"/>
    <w:rsid w:val="00BF025F"/>
    <w:rsid w:val="00BF16B1"/>
    <w:rsid w:val="00BF30FD"/>
    <w:rsid w:val="00BF3E17"/>
    <w:rsid w:val="00BF49D6"/>
    <w:rsid w:val="00BF4E26"/>
    <w:rsid w:val="00BF6120"/>
    <w:rsid w:val="00BF6DF2"/>
    <w:rsid w:val="00BF7411"/>
    <w:rsid w:val="00C01B70"/>
    <w:rsid w:val="00C026C0"/>
    <w:rsid w:val="00C0502F"/>
    <w:rsid w:val="00C05347"/>
    <w:rsid w:val="00C060FA"/>
    <w:rsid w:val="00C06BDE"/>
    <w:rsid w:val="00C06BE0"/>
    <w:rsid w:val="00C071A5"/>
    <w:rsid w:val="00C101FF"/>
    <w:rsid w:val="00C10291"/>
    <w:rsid w:val="00C1119F"/>
    <w:rsid w:val="00C115FB"/>
    <w:rsid w:val="00C121E0"/>
    <w:rsid w:val="00C12CB1"/>
    <w:rsid w:val="00C136DE"/>
    <w:rsid w:val="00C136E0"/>
    <w:rsid w:val="00C13DFB"/>
    <w:rsid w:val="00C14B6E"/>
    <w:rsid w:val="00C14BA5"/>
    <w:rsid w:val="00C14F4F"/>
    <w:rsid w:val="00C157B3"/>
    <w:rsid w:val="00C1669F"/>
    <w:rsid w:val="00C1766D"/>
    <w:rsid w:val="00C17A89"/>
    <w:rsid w:val="00C206E0"/>
    <w:rsid w:val="00C21A45"/>
    <w:rsid w:val="00C21B36"/>
    <w:rsid w:val="00C23828"/>
    <w:rsid w:val="00C23D31"/>
    <w:rsid w:val="00C241FB"/>
    <w:rsid w:val="00C25693"/>
    <w:rsid w:val="00C25B90"/>
    <w:rsid w:val="00C26CFE"/>
    <w:rsid w:val="00C26EE7"/>
    <w:rsid w:val="00C27151"/>
    <w:rsid w:val="00C27E70"/>
    <w:rsid w:val="00C301D3"/>
    <w:rsid w:val="00C305F8"/>
    <w:rsid w:val="00C3240C"/>
    <w:rsid w:val="00C3281A"/>
    <w:rsid w:val="00C34343"/>
    <w:rsid w:val="00C3439E"/>
    <w:rsid w:val="00C3443F"/>
    <w:rsid w:val="00C34A77"/>
    <w:rsid w:val="00C37CE5"/>
    <w:rsid w:val="00C4062D"/>
    <w:rsid w:val="00C4134C"/>
    <w:rsid w:val="00C42E06"/>
    <w:rsid w:val="00C45752"/>
    <w:rsid w:val="00C45845"/>
    <w:rsid w:val="00C45BC9"/>
    <w:rsid w:val="00C46C1D"/>
    <w:rsid w:val="00C470FC"/>
    <w:rsid w:val="00C516D5"/>
    <w:rsid w:val="00C520F3"/>
    <w:rsid w:val="00C52777"/>
    <w:rsid w:val="00C53322"/>
    <w:rsid w:val="00C533A2"/>
    <w:rsid w:val="00C55236"/>
    <w:rsid w:val="00C552E0"/>
    <w:rsid w:val="00C5786E"/>
    <w:rsid w:val="00C604C6"/>
    <w:rsid w:val="00C60A9E"/>
    <w:rsid w:val="00C61EFB"/>
    <w:rsid w:val="00C621D2"/>
    <w:rsid w:val="00C6275F"/>
    <w:rsid w:val="00C62A5F"/>
    <w:rsid w:val="00C62FE5"/>
    <w:rsid w:val="00C632DD"/>
    <w:rsid w:val="00C63418"/>
    <w:rsid w:val="00C638C4"/>
    <w:rsid w:val="00C649EB"/>
    <w:rsid w:val="00C670BA"/>
    <w:rsid w:val="00C67BC0"/>
    <w:rsid w:val="00C71EA6"/>
    <w:rsid w:val="00C721B1"/>
    <w:rsid w:val="00C73584"/>
    <w:rsid w:val="00C74194"/>
    <w:rsid w:val="00C76B46"/>
    <w:rsid w:val="00C80B54"/>
    <w:rsid w:val="00C818D2"/>
    <w:rsid w:val="00C8201A"/>
    <w:rsid w:val="00C82820"/>
    <w:rsid w:val="00C8299A"/>
    <w:rsid w:val="00C8362A"/>
    <w:rsid w:val="00C84B22"/>
    <w:rsid w:val="00C857C5"/>
    <w:rsid w:val="00C86806"/>
    <w:rsid w:val="00C87C86"/>
    <w:rsid w:val="00C907D0"/>
    <w:rsid w:val="00C90ED4"/>
    <w:rsid w:val="00C91BFD"/>
    <w:rsid w:val="00C926DA"/>
    <w:rsid w:val="00C93435"/>
    <w:rsid w:val="00C962C0"/>
    <w:rsid w:val="00C97EB6"/>
    <w:rsid w:val="00CA1324"/>
    <w:rsid w:val="00CA37EC"/>
    <w:rsid w:val="00CA5724"/>
    <w:rsid w:val="00CA5FDA"/>
    <w:rsid w:val="00CA63BE"/>
    <w:rsid w:val="00CA6869"/>
    <w:rsid w:val="00CA6C45"/>
    <w:rsid w:val="00CA6F5C"/>
    <w:rsid w:val="00CA7891"/>
    <w:rsid w:val="00CB1AB8"/>
    <w:rsid w:val="00CB3021"/>
    <w:rsid w:val="00CB3B2A"/>
    <w:rsid w:val="00CB4A0C"/>
    <w:rsid w:val="00CB4B65"/>
    <w:rsid w:val="00CB4C65"/>
    <w:rsid w:val="00CB4EC6"/>
    <w:rsid w:val="00CB5CA3"/>
    <w:rsid w:val="00CB75AF"/>
    <w:rsid w:val="00CB7FEF"/>
    <w:rsid w:val="00CC0B1F"/>
    <w:rsid w:val="00CC0C10"/>
    <w:rsid w:val="00CC1116"/>
    <w:rsid w:val="00CC15D6"/>
    <w:rsid w:val="00CC18E4"/>
    <w:rsid w:val="00CC1F88"/>
    <w:rsid w:val="00CC2191"/>
    <w:rsid w:val="00CC237E"/>
    <w:rsid w:val="00CC2448"/>
    <w:rsid w:val="00CC27FA"/>
    <w:rsid w:val="00CC3ADF"/>
    <w:rsid w:val="00CC3FAB"/>
    <w:rsid w:val="00CC46EB"/>
    <w:rsid w:val="00CC4928"/>
    <w:rsid w:val="00CC499F"/>
    <w:rsid w:val="00CC50F1"/>
    <w:rsid w:val="00CC7CF7"/>
    <w:rsid w:val="00CD0283"/>
    <w:rsid w:val="00CD0DC5"/>
    <w:rsid w:val="00CD1360"/>
    <w:rsid w:val="00CD1AF3"/>
    <w:rsid w:val="00CD2F6A"/>
    <w:rsid w:val="00CD3825"/>
    <w:rsid w:val="00CD3E96"/>
    <w:rsid w:val="00CD3F53"/>
    <w:rsid w:val="00CD4069"/>
    <w:rsid w:val="00CD4603"/>
    <w:rsid w:val="00CD5201"/>
    <w:rsid w:val="00CD73AE"/>
    <w:rsid w:val="00CE0877"/>
    <w:rsid w:val="00CE16EB"/>
    <w:rsid w:val="00CE24B8"/>
    <w:rsid w:val="00CE3B0C"/>
    <w:rsid w:val="00CE3C46"/>
    <w:rsid w:val="00CE422F"/>
    <w:rsid w:val="00CE5124"/>
    <w:rsid w:val="00CE68E0"/>
    <w:rsid w:val="00CE7217"/>
    <w:rsid w:val="00CE7A42"/>
    <w:rsid w:val="00CF02B5"/>
    <w:rsid w:val="00CF159E"/>
    <w:rsid w:val="00CF289A"/>
    <w:rsid w:val="00CF2D55"/>
    <w:rsid w:val="00CF2FB1"/>
    <w:rsid w:val="00CF360D"/>
    <w:rsid w:val="00CF381C"/>
    <w:rsid w:val="00CF3E4C"/>
    <w:rsid w:val="00CF4F64"/>
    <w:rsid w:val="00CF5287"/>
    <w:rsid w:val="00CF64D8"/>
    <w:rsid w:val="00CF65E0"/>
    <w:rsid w:val="00CF69BB"/>
    <w:rsid w:val="00CF71B8"/>
    <w:rsid w:val="00CF748F"/>
    <w:rsid w:val="00CF753D"/>
    <w:rsid w:val="00CF7F80"/>
    <w:rsid w:val="00D0002F"/>
    <w:rsid w:val="00D00A7C"/>
    <w:rsid w:val="00D00D9F"/>
    <w:rsid w:val="00D00FB8"/>
    <w:rsid w:val="00D022E1"/>
    <w:rsid w:val="00D02335"/>
    <w:rsid w:val="00D033EE"/>
    <w:rsid w:val="00D04515"/>
    <w:rsid w:val="00D04B94"/>
    <w:rsid w:val="00D059DA"/>
    <w:rsid w:val="00D05CD4"/>
    <w:rsid w:val="00D10B29"/>
    <w:rsid w:val="00D11163"/>
    <w:rsid w:val="00D111A3"/>
    <w:rsid w:val="00D1120C"/>
    <w:rsid w:val="00D11C24"/>
    <w:rsid w:val="00D11D45"/>
    <w:rsid w:val="00D1206A"/>
    <w:rsid w:val="00D120C8"/>
    <w:rsid w:val="00D12F2F"/>
    <w:rsid w:val="00D13C50"/>
    <w:rsid w:val="00D13D88"/>
    <w:rsid w:val="00D13E01"/>
    <w:rsid w:val="00D16E17"/>
    <w:rsid w:val="00D17229"/>
    <w:rsid w:val="00D1750B"/>
    <w:rsid w:val="00D178DC"/>
    <w:rsid w:val="00D17D21"/>
    <w:rsid w:val="00D20846"/>
    <w:rsid w:val="00D20E8F"/>
    <w:rsid w:val="00D2162D"/>
    <w:rsid w:val="00D23002"/>
    <w:rsid w:val="00D23032"/>
    <w:rsid w:val="00D23058"/>
    <w:rsid w:val="00D2310D"/>
    <w:rsid w:val="00D23E95"/>
    <w:rsid w:val="00D23EE6"/>
    <w:rsid w:val="00D245BE"/>
    <w:rsid w:val="00D24BA5"/>
    <w:rsid w:val="00D25E52"/>
    <w:rsid w:val="00D276E2"/>
    <w:rsid w:val="00D278BB"/>
    <w:rsid w:val="00D30547"/>
    <w:rsid w:val="00D3113F"/>
    <w:rsid w:val="00D3308E"/>
    <w:rsid w:val="00D34C19"/>
    <w:rsid w:val="00D35135"/>
    <w:rsid w:val="00D35975"/>
    <w:rsid w:val="00D359E8"/>
    <w:rsid w:val="00D37A35"/>
    <w:rsid w:val="00D37E4B"/>
    <w:rsid w:val="00D40BB7"/>
    <w:rsid w:val="00D41676"/>
    <w:rsid w:val="00D423EC"/>
    <w:rsid w:val="00D427A3"/>
    <w:rsid w:val="00D427DF"/>
    <w:rsid w:val="00D44295"/>
    <w:rsid w:val="00D4444D"/>
    <w:rsid w:val="00D447CC"/>
    <w:rsid w:val="00D4514D"/>
    <w:rsid w:val="00D46631"/>
    <w:rsid w:val="00D50350"/>
    <w:rsid w:val="00D5172F"/>
    <w:rsid w:val="00D52638"/>
    <w:rsid w:val="00D52906"/>
    <w:rsid w:val="00D5379F"/>
    <w:rsid w:val="00D5471F"/>
    <w:rsid w:val="00D54872"/>
    <w:rsid w:val="00D548EB"/>
    <w:rsid w:val="00D55C5C"/>
    <w:rsid w:val="00D56720"/>
    <w:rsid w:val="00D5684A"/>
    <w:rsid w:val="00D56BC1"/>
    <w:rsid w:val="00D56ECB"/>
    <w:rsid w:val="00D57A10"/>
    <w:rsid w:val="00D609EF"/>
    <w:rsid w:val="00D60E35"/>
    <w:rsid w:val="00D61043"/>
    <w:rsid w:val="00D61434"/>
    <w:rsid w:val="00D61638"/>
    <w:rsid w:val="00D61670"/>
    <w:rsid w:val="00D61801"/>
    <w:rsid w:val="00D61D91"/>
    <w:rsid w:val="00D61F6E"/>
    <w:rsid w:val="00D622AA"/>
    <w:rsid w:val="00D62863"/>
    <w:rsid w:val="00D639F9"/>
    <w:rsid w:val="00D64915"/>
    <w:rsid w:val="00D6539D"/>
    <w:rsid w:val="00D657F7"/>
    <w:rsid w:val="00D65EED"/>
    <w:rsid w:val="00D673AC"/>
    <w:rsid w:val="00D7226B"/>
    <w:rsid w:val="00D72E42"/>
    <w:rsid w:val="00D734DA"/>
    <w:rsid w:val="00D74C95"/>
    <w:rsid w:val="00D75129"/>
    <w:rsid w:val="00D7603A"/>
    <w:rsid w:val="00D772A3"/>
    <w:rsid w:val="00D80E15"/>
    <w:rsid w:val="00D80FC4"/>
    <w:rsid w:val="00D818C1"/>
    <w:rsid w:val="00D82EF4"/>
    <w:rsid w:val="00D835DD"/>
    <w:rsid w:val="00D84269"/>
    <w:rsid w:val="00D848D5"/>
    <w:rsid w:val="00D84EB7"/>
    <w:rsid w:val="00D85478"/>
    <w:rsid w:val="00D85FEE"/>
    <w:rsid w:val="00D86B51"/>
    <w:rsid w:val="00D86C08"/>
    <w:rsid w:val="00D878BE"/>
    <w:rsid w:val="00D907C4"/>
    <w:rsid w:val="00D90B0E"/>
    <w:rsid w:val="00D91D09"/>
    <w:rsid w:val="00D92488"/>
    <w:rsid w:val="00D92E6F"/>
    <w:rsid w:val="00D930CC"/>
    <w:rsid w:val="00D93AD2"/>
    <w:rsid w:val="00D94253"/>
    <w:rsid w:val="00D94855"/>
    <w:rsid w:val="00D951C7"/>
    <w:rsid w:val="00D961F2"/>
    <w:rsid w:val="00D97B81"/>
    <w:rsid w:val="00DA26D5"/>
    <w:rsid w:val="00DA30C9"/>
    <w:rsid w:val="00DA3115"/>
    <w:rsid w:val="00DA356B"/>
    <w:rsid w:val="00DA45A7"/>
    <w:rsid w:val="00DA4CF5"/>
    <w:rsid w:val="00DA4FE7"/>
    <w:rsid w:val="00DA5A98"/>
    <w:rsid w:val="00DB020E"/>
    <w:rsid w:val="00DB03E5"/>
    <w:rsid w:val="00DB0A6C"/>
    <w:rsid w:val="00DB0D5D"/>
    <w:rsid w:val="00DB0E9A"/>
    <w:rsid w:val="00DB1220"/>
    <w:rsid w:val="00DB2176"/>
    <w:rsid w:val="00DB4393"/>
    <w:rsid w:val="00DB4A66"/>
    <w:rsid w:val="00DB5063"/>
    <w:rsid w:val="00DB564B"/>
    <w:rsid w:val="00DB5861"/>
    <w:rsid w:val="00DB630B"/>
    <w:rsid w:val="00DB729D"/>
    <w:rsid w:val="00DB749B"/>
    <w:rsid w:val="00DB7789"/>
    <w:rsid w:val="00DB79D2"/>
    <w:rsid w:val="00DC02B7"/>
    <w:rsid w:val="00DC09BF"/>
    <w:rsid w:val="00DC0EDF"/>
    <w:rsid w:val="00DC14F3"/>
    <w:rsid w:val="00DC14FD"/>
    <w:rsid w:val="00DC2CCB"/>
    <w:rsid w:val="00DC3268"/>
    <w:rsid w:val="00DC378B"/>
    <w:rsid w:val="00DC4B2A"/>
    <w:rsid w:val="00DC50BF"/>
    <w:rsid w:val="00DC5382"/>
    <w:rsid w:val="00DC6A2B"/>
    <w:rsid w:val="00DC6BBE"/>
    <w:rsid w:val="00DD0626"/>
    <w:rsid w:val="00DD088D"/>
    <w:rsid w:val="00DD0FDA"/>
    <w:rsid w:val="00DD216F"/>
    <w:rsid w:val="00DD252C"/>
    <w:rsid w:val="00DD2F92"/>
    <w:rsid w:val="00DD31CA"/>
    <w:rsid w:val="00DD362F"/>
    <w:rsid w:val="00DD5BFC"/>
    <w:rsid w:val="00DD76BA"/>
    <w:rsid w:val="00DE0119"/>
    <w:rsid w:val="00DE0C9E"/>
    <w:rsid w:val="00DE16A9"/>
    <w:rsid w:val="00DE1DEF"/>
    <w:rsid w:val="00DE229A"/>
    <w:rsid w:val="00DE295B"/>
    <w:rsid w:val="00DE2B30"/>
    <w:rsid w:val="00DE31AD"/>
    <w:rsid w:val="00DE33E2"/>
    <w:rsid w:val="00DE34B1"/>
    <w:rsid w:val="00DE37FC"/>
    <w:rsid w:val="00DE3B95"/>
    <w:rsid w:val="00DE3EBB"/>
    <w:rsid w:val="00DE64C5"/>
    <w:rsid w:val="00DE6DAA"/>
    <w:rsid w:val="00DF0129"/>
    <w:rsid w:val="00DF05DF"/>
    <w:rsid w:val="00DF2147"/>
    <w:rsid w:val="00DF258B"/>
    <w:rsid w:val="00DF2C6D"/>
    <w:rsid w:val="00DF2DB2"/>
    <w:rsid w:val="00DF3FDA"/>
    <w:rsid w:val="00DF41D6"/>
    <w:rsid w:val="00DF4FCD"/>
    <w:rsid w:val="00DF5758"/>
    <w:rsid w:val="00DF5A93"/>
    <w:rsid w:val="00DF7BDC"/>
    <w:rsid w:val="00E001C7"/>
    <w:rsid w:val="00E0101D"/>
    <w:rsid w:val="00E01F4B"/>
    <w:rsid w:val="00E039C1"/>
    <w:rsid w:val="00E04D3C"/>
    <w:rsid w:val="00E05348"/>
    <w:rsid w:val="00E058FD"/>
    <w:rsid w:val="00E05BB1"/>
    <w:rsid w:val="00E05DD0"/>
    <w:rsid w:val="00E061D1"/>
    <w:rsid w:val="00E076DD"/>
    <w:rsid w:val="00E104CF"/>
    <w:rsid w:val="00E11145"/>
    <w:rsid w:val="00E11644"/>
    <w:rsid w:val="00E11F55"/>
    <w:rsid w:val="00E1466C"/>
    <w:rsid w:val="00E15432"/>
    <w:rsid w:val="00E15B2A"/>
    <w:rsid w:val="00E15F8E"/>
    <w:rsid w:val="00E16043"/>
    <w:rsid w:val="00E1606C"/>
    <w:rsid w:val="00E1669D"/>
    <w:rsid w:val="00E177F1"/>
    <w:rsid w:val="00E17BC1"/>
    <w:rsid w:val="00E22581"/>
    <w:rsid w:val="00E22996"/>
    <w:rsid w:val="00E232D8"/>
    <w:rsid w:val="00E2477C"/>
    <w:rsid w:val="00E25476"/>
    <w:rsid w:val="00E26CA4"/>
    <w:rsid w:val="00E27B58"/>
    <w:rsid w:val="00E27BB4"/>
    <w:rsid w:val="00E30D78"/>
    <w:rsid w:val="00E31DA2"/>
    <w:rsid w:val="00E323E4"/>
    <w:rsid w:val="00E33EB1"/>
    <w:rsid w:val="00E343E8"/>
    <w:rsid w:val="00E36C85"/>
    <w:rsid w:val="00E4025A"/>
    <w:rsid w:val="00E40464"/>
    <w:rsid w:val="00E40D1A"/>
    <w:rsid w:val="00E4112D"/>
    <w:rsid w:val="00E41178"/>
    <w:rsid w:val="00E425F4"/>
    <w:rsid w:val="00E435F7"/>
    <w:rsid w:val="00E441B0"/>
    <w:rsid w:val="00E443F8"/>
    <w:rsid w:val="00E4453D"/>
    <w:rsid w:val="00E44F43"/>
    <w:rsid w:val="00E44FE3"/>
    <w:rsid w:val="00E45672"/>
    <w:rsid w:val="00E46714"/>
    <w:rsid w:val="00E5003A"/>
    <w:rsid w:val="00E5083B"/>
    <w:rsid w:val="00E50CDA"/>
    <w:rsid w:val="00E50DAC"/>
    <w:rsid w:val="00E52986"/>
    <w:rsid w:val="00E53D75"/>
    <w:rsid w:val="00E53DD9"/>
    <w:rsid w:val="00E55385"/>
    <w:rsid w:val="00E558BA"/>
    <w:rsid w:val="00E55B4B"/>
    <w:rsid w:val="00E55ED9"/>
    <w:rsid w:val="00E5685D"/>
    <w:rsid w:val="00E569D7"/>
    <w:rsid w:val="00E5730A"/>
    <w:rsid w:val="00E5744D"/>
    <w:rsid w:val="00E610F2"/>
    <w:rsid w:val="00E61415"/>
    <w:rsid w:val="00E616C3"/>
    <w:rsid w:val="00E617CD"/>
    <w:rsid w:val="00E61D80"/>
    <w:rsid w:val="00E628D9"/>
    <w:rsid w:val="00E64650"/>
    <w:rsid w:val="00E66B71"/>
    <w:rsid w:val="00E673BD"/>
    <w:rsid w:val="00E67658"/>
    <w:rsid w:val="00E70245"/>
    <w:rsid w:val="00E703B8"/>
    <w:rsid w:val="00E71219"/>
    <w:rsid w:val="00E71E14"/>
    <w:rsid w:val="00E72F63"/>
    <w:rsid w:val="00E74170"/>
    <w:rsid w:val="00E74174"/>
    <w:rsid w:val="00E7418F"/>
    <w:rsid w:val="00E75158"/>
    <w:rsid w:val="00E75991"/>
    <w:rsid w:val="00E75BF0"/>
    <w:rsid w:val="00E760FC"/>
    <w:rsid w:val="00E76720"/>
    <w:rsid w:val="00E77687"/>
    <w:rsid w:val="00E77698"/>
    <w:rsid w:val="00E80F8C"/>
    <w:rsid w:val="00E81211"/>
    <w:rsid w:val="00E82B62"/>
    <w:rsid w:val="00E82C1A"/>
    <w:rsid w:val="00E82EAD"/>
    <w:rsid w:val="00E84272"/>
    <w:rsid w:val="00E851C1"/>
    <w:rsid w:val="00E878D1"/>
    <w:rsid w:val="00E91DEA"/>
    <w:rsid w:val="00E9228F"/>
    <w:rsid w:val="00E92B52"/>
    <w:rsid w:val="00E9432B"/>
    <w:rsid w:val="00E958C4"/>
    <w:rsid w:val="00E96FA2"/>
    <w:rsid w:val="00E9714C"/>
    <w:rsid w:val="00EA10DE"/>
    <w:rsid w:val="00EA3A0E"/>
    <w:rsid w:val="00EA3CB8"/>
    <w:rsid w:val="00EA40D9"/>
    <w:rsid w:val="00EA5DF4"/>
    <w:rsid w:val="00EA62DF"/>
    <w:rsid w:val="00EA750C"/>
    <w:rsid w:val="00EA763E"/>
    <w:rsid w:val="00EB0386"/>
    <w:rsid w:val="00EB17B8"/>
    <w:rsid w:val="00EB2754"/>
    <w:rsid w:val="00EB4956"/>
    <w:rsid w:val="00EB5B4A"/>
    <w:rsid w:val="00EB6842"/>
    <w:rsid w:val="00EC0DDC"/>
    <w:rsid w:val="00EC19FB"/>
    <w:rsid w:val="00EC1AB8"/>
    <w:rsid w:val="00EC4343"/>
    <w:rsid w:val="00EC4514"/>
    <w:rsid w:val="00EC4C37"/>
    <w:rsid w:val="00EC6135"/>
    <w:rsid w:val="00EC6A90"/>
    <w:rsid w:val="00ED06A8"/>
    <w:rsid w:val="00ED1738"/>
    <w:rsid w:val="00ED2202"/>
    <w:rsid w:val="00ED2ADF"/>
    <w:rsid w:val="00ED76A1"/>
    <w:rsid w:val="00ED7C8A"/>
    <w:rsid w:val="00EE09AE"/>
    <w:rsid w:val="00EE106C"/>
    <w:rsid w:val="00EE2494"/>
    <w:rsid w:val="00EE24E7"/>
    <w:rsid w:val="00EE32C2"/>
    <w:rsid w:val="00EE3A88"/>
    <w:rsid w:val="00EE4661"/>
    <w:rsid w:val="00EE4CC6"/>
    <w:rsid w:val="00EE58C6"/>
    <w:rsid w:val="00EE64A1"/>
    <w:rsid w:val="00EE64CF"/>
    <w:rsid w:val="00EE6532"/>
    <w:rsid w:val="00EE6729"/>
    <w:rsid w:val="00EE73F7"/>
    <w:rsid w:val="00EE7AB7"/>
    <w:rsid w:val="00EF00D1"/>
    <w:rsid w:val="00EF0D89"/>
    <w:rsid w:val="00EF4737"/>
    <w:rsid w:val="00EF5502"/>
    <w:rsid w:val="00EF59F1"/>
    <w:rsid w:val="00EF5CD8"/>
    <w:rsid w:val="00EF7EC0"/>
    <w:rsid w:val="00F000AD"/>
    <w:rsid w:val="00F014C0"/>
    <w:rsid w:val="00F02912"/>
    <w:rsid w:val="00F045F9"/>
    <w:rsid w:val="00F04739"/>
    <w:rsid w:val="00F048A3"/>
    <w:rsid w:val="00F052F6"/>
    <w:rsid w:val="00F05D3F"/>
    <w:rsid w:val="00F06F08"/>
    <w:rsid w:val="00F0737D"/>
    <w:rsid w:val="00F10084"/>
    <w:rsid w:val="00F11067"/>
    <w:rsid w:val="00F11753"/>
    <w:rsid w:val="00F11D9E"/>
    <w:rsid w:val="00F11DD8"/>
    <w:rsid w:val="00F12449"/>
    <w:rsid w:val="00F126B0"/>
    <w:rsid w:val="00F12AD6"/>
    <w:rsid w:val="00F1342C"/>
    <w:rsid w:val="00F136F3"/>
    <w:rsid w:val="00F15875"/>
    <w:rsid w:val="00F17AE2"/>
    <w:rsid w:val="00F20BEC"/>
    <w:rsid w:val="00F20CEE"/>
    <w:rsid w:val="00F21A24"/>
    <w:rsid w:val="00F22935"/>
    <w:rsid w:val="00F22A06"/>
    <w:rsid w:val="00F23BC2"/>
    <w:rsid w:val="00F2439A"/>
    <w:rsid w:val="00F24452"/>
    <w:rsid w:val="00F25844"/>
    <w:rsid w:val="00F258D9"/>
    <w:rsid w:val="00F25F4F"/>
    <w:rsid w:val="00F2685E"/>
    <w:rsid w:val="00F26ABF"/>
    <w:rsid w:val="00F31629"/>
    <w:rsid w:val="00F3214F"/>
    <w:rsid w:val="00F335D0"/>
    <w:rsid w:val="00F335FD"/>
    <w:rsid w:val="00F343AE"/>
    <w:rsid w:val="00F34B54"/>
    <w:rsid w:val="00F35247"/>
    <w:rsid w:val="00F3574A"/>
    <w:rsid w:val="00F35D56"/>
    <w:rsid w:val="00F362CA"/>
    <w:rsid w:val="00F36A77"/>
    <w:rsid w:val="00F37D79"/>
    <w:rsid w:val="00F4091D"/>
    <w:rsid w:val="00F41917"/>
    <w:rsid w:val="00F41BD1"/>
    <w:rsid w:val="00F42ACA"/>
    <w:rsid w:val="00F42C73"/>
    <w:rsid w:val="00F430AA"/>
    <w:rsid w:val="00F43C2F"/>
    <w:rsid w:val="00F44009"/>
    <w:rsid w:val="00F455B0"/>
    <w:rsid w:val="00F4583C"/>
    <w:rsid w:val="00F46608"/>
    <w:rsid w:val="00F466D2"/>
    <w:rsid w:val="00F47616"/>
    <w:rsid w:val="00F47F1C"/>
    <w:rsid w:val="00F509E2"/>
    <w:rsid w:val="00F523A6"/>
    <w:rsid w:val="00F52628"/>
    <w:rsid w:val="00F528B6"/>
    <w:rsid w:val="00F53759"/>
    <w:rsid w:val="00F56A9F"/>
    <w:rsid w:val="00F56BF0"/>
    <w:rsid w:val="00F57B42"/>
    <w:rsid w:val="00F620F1"/>
    <w:rsid w:val="00F622FF"/>
    <w:rsid w:val="00F62CAB"/>
    <w:rsid w:val="00F63B82"/>
    <w:rsid w:val="00F6542F"/>
    <w:rsid w:val="00F65AB4"/>
    <w:rsid w:val="00F65C79"/>
    <w:rsid w:val="00F66E75"/>
    <w:rsid w:val="00F67725"/>
    <w:rsid w:val="00F70C72"/>
    <w:rsid w:val="00F70EE3"/>
    <w:rsid w:val="00F72841"/>
    <w:rsid w:val="00F72DC1"/>
    <w:rsid w:val="00F74A56"/>
    <w:rsid w:val="00F750DB"/>
    <w:rsid w:val="00F77970"/>
    <w:rsid w:val="00F802E5"/>
    <w:rsid w:val="00F804CE"/>
    <w:rsid w:val="00F8067E"/>
    <w:rsid w:val="00F80A67"/>
    <w:rsid w:val="00F812FC"/>
    <w:rsid w:val="00F825C2"/>
    <w:rsid w:val="00F8390E"/>
    <w:rsid w:val="00F84019"/>
    <w:rsid w:val="00F86131"/>
    <w:rsid w:val="00F86B48"/>
    <w:rsid w:val="00F86F3B"/>
    <w:rsid w:val="00F905CB"/>
    <w:rsid w:val="00F90929"/>
    <w:rsid w:val="00F91131"/>
    <w:rsid w:val="00F91A89"/>
    <w:rsid w:val="00F9476E"/>
    <w:rsid w:val="00F9485D"/>
    <w:rsid w:val="00F949C9"/>
    <w:rsid w:val="00F95B36"/>
    <w:rsid w:val="00F977F0"/>
    <w:rsid w:val="00FA01AE"/>
    <w:rsid w:val="00FA0804"/>
    <w:rsid w:val="00FA1126"/>
    <w:rsid w:val="00FA3396"/>
    <w:rsid w:val="00FA4210"/>
    <w:rsid w:val="00FA44A5"/>
    <w:rsid w:val="00FA4C34"/>
    <w:rsid w:val="00FA50EC"/>
    <w:rsid w:val="00FA57D8"/>
    <w:rsid w:val="00FA5893"/>
    <w:rsid w:val="00FA5F12"/>
    <w:rsid w:val="00FA64E8"/>
    <w:rsid w:val="00FA739A"/>
    <w:rsid w:val="00FA7B43"/>
    <w:rsid w:val="00FA7F86"/>
    <w:rsid w:val="00FB022C"/>
    <w:rsid w:val="00FB02F1"/>
    <w:rsid w:val="00FB1637"/>
    <w:rsid w:val="00FB183B"/>
    <w:rsid w:val="00FB2F48"/>
    <w:rsid w:val="00FB4A81"/>
    <w:rsid w:val="00FB66F0"/>
    <w:rsid w:val="00FC1724"/>
    <w:rsid w:val="00FC36FF"/>
    <w:rsid w:val="00FC394B"/>
    <w:rsid w:val="00FC3DD4"/>
    <w:rsid w:val="00FC6156"/>
    <w:rsid w:val="00FC699C"/>
    <w:rsid w:val="00FC73EC"/>
    <w:rsid w:val="00FC7537"/>
    <w:rsid w:val="00FC7A0E"/>
    <w:rsid w:val="00FC7B55"/>
    <w:rsid w:val="00FD0230"/>
    <w:rsid w:val="00FD070B"/>
    <w:rsid w:val="00FD0B23"/>
    <w:rsid w:val="00FD0D91"/>
    <w:rsid w:val="00FD107E"/>
    <w:rsid w:val="00FD2024"/>
    <w:rsid w:val="00FD2B10"/>
    <w:rsid w:val="00FD43A2"/>
    <w:rsid w:val="00FD4E43"/>
    <w:rsid w:val="00FD5A9B"/>
    <w:rsid w:val="00FD5EB0"/>
    <w:rsid w:val="00FD69E2"/>
    <w:rsid w:val="00FD7627"/>
    <w:rsid w:val="00FE0BF2"/>
    <w:rsid w:val="00FE11AD"/>
    <w:rsid w:val="00FE1250"/>
    <w:rsid w:val="00FE13DF"/>
    <w:rsid w:val="00FE201F"/>
    <w:rsid w:val="00FE2A29"/>
    <w:rsid w:val="00FE42B9"/>
    <w:rsid w:val="00FE43D9"/>
    <w:rsid w:val="00FE5534"/>
    <w:rsid w:val="00FE5F86"/>
    <w:rsid w:val="00FE62F4"/>
    <w:rsid w:val="00FE6CC7"/>
    <w:rsid w:val="00FE70B2"/>
    <w:rsid w:val="00FE7B21"/>
    <w:rsid w:val="00FE7B75"/>
    <w:rsid w:val="00FF44AF"/>
    <w:rsid w:val="00FF4531"/>
    <w:rsid w:val="00FF55A9"/>
    <w:rsid w:val="00FF6168"/>
    <w:rsid w:val="00FF7040"/>
    <w:rsid w:val="00FF7BE3"/>
    <w:rsid w:val="47D434AE"/>
    <w:rsid w:val="72024A8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40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1"/>
    <w:qFormat/>
    <w:uiPriority w:val="99"/>
    <w:pPr>
      <w:spacing w:line="360" w:lineRule="auto"/>
      <w:outlineLvl w:val="0"/>
    </w:pPr>
    <w:rPr>
      <w:b/>
      <w:bCs/>
      <w:kern w:val="32"/>
      <w:sz w:val="28"/>
      <w:szCs w:val="28"/>
    </w:rPr>
  </w:style>
  <w:style w:type="paragraph" w:styleId="3">
    <w:name w:val="heading 2"/>
    <w:basedOn w:val="1"/>
    <w:next w:val="1"/>
    <w:link w:val="23"/>
    <w:autoRedefine/>
    <w:unhideWhenUsed/>
    <w:qFormat/>
    <w:uiPriority w:val="9"/>
    <w:pPr>
      <w:spacing w:line="480" w:lineRule="auto"/>
      <w:ind w:firstLine="562"/>
      <w:outlineLvl w:val="1"/>
    </w:pPr>
    <w:rPr>
      <w:rFonts w:eastAsiaTheme="majorEastAsia" w:cstheme="majorBidi"/>
      <w:b/>
      <w:bCs/>
      <w:sz w:val="28"/>
      <w:szCs w:val="32"/>
    </w:rPr>
  </w:style>
  <w:style w:type="paragraph" w:styleId="4">
    <w:name w:val="heading 3"/>
    <w:basedOn w:val="1"/>
    <w:next w:val="1"/>
    <w:link w:val="24"/>
    <w:autoRedefine/>
    <w:unhideWhenUsed/>
    <w:qFormat/>
    <w:uiPriority w:val="9"/>
    <w:pPr>
      <w:spacing w:line="480" w:lineRule="auto"/>
      <w:outlineLvl w:val="2"/>
    </w:pPr>
    <w:rPr>
      <w:b/>
      <w:bCs/>
      <w:szCs w:val="32"/>
    </w:rPr>
  </w:style>
  <w:style w:type="paragraph" w:styleId="5">
    <w:name w:val="heading 4"/>
    <w:basedOn w:val="1"/>
    <w:next w:val="1"/>
    <w:link w:val="30"/>
    <w:unhideWhenUsed/>
    <w:qFormat/>
    <w:uiPriority w:val="9"/>
    <w:pPr>
      <w:spacing w:line="360" w:lineRule="auto"/>
      <w:outlineLvl w:val="3"/>
    </w:pPr>
    <w:rPr>
      <w:rFonts w:asciiTheme="majorHAnsi" w:hAnsiTheme="majorHAnsi" w:eastAsiaTheme="majorEastAsia" w:cstheme="majorBidi"/>
      <w:b/>
      <w:bCs/>
      <w:szCs w:val="28"/>
    </w:rPr>
  </w:style>
  <w:style w:type="character" w:default="1" w:styleId="16">
    <w:name w:val="Default Paragraph Font"/>
    <w:semiHidden/>
    <w:unhideWhenUsed/>
    <w:qFormat/>
    <w:uiPriority w:val="1"/>
  </w:style>
  <w:style w:type="table" w:default="1" w:styleId="14">
    <w:name w:val="Normal Table"/>
    <w:autoRedefin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Balloon Text"/>
    <w:basedOn w:val="1"/>
    <w:link w:val="18"/>
    <w:semiHidden/>
    <w:unhideWhenUsed/>
    <w:qFormat/>
    <w:uiPriority w:val="99"/>
    <w:rPr>
      <w:sz w:val="18"/>
      <w:szCs w:val="18"/>
    </w:rPr>
  </w:style>
  <w:style w:type="paragraph" w:styleId="8">
    <w:name w:val="footer"/>
    <w:basedOn w:val="1"/>
    <w:link w:val="20"/>
    <w:autoRedefine/>
    <w:unhideWhenUsed/>
    <w:qFormat/>
    <w:uiPriority w:val="99"/>
    <w:pPr>
      <w:tabs>
        <w:tab w:val="center" w:pos="4153"/>
        <w:tab w:val="right" w:pos="8306"/>
      </w:tabs>
      <w:snapToGrid w:val="0"/>
      <w:jc w:val="left"/>
    </w:pPr>
    <w:rPr>
      <w:sz w:val="18"/>
      <w:szCs w:val="18"/>
    </w:rPr>
  </w:style>
  <w:style w:type="paragraph" w:styleId="9">
    <w:name w:val="header"/>
    <w:basedOn w:val="1"/>
    <w:link w:val="19"/>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style>
  <w:style w:type="paragraph" w:styleId="11">
    <w:name w:val="toc 4"/>
    <w:basedOn w:val="1"/>
    <w:next w:val="1"/>
    <w:unhideWhenUsed/>
    <w:qFormat/>
    <w:uiPriority w:val="39"/>
    <w:pPr>
      <w:ind w:left="1260" w:leftChars="600"/>
    </w:pPr>
  </w:style>
  <w:style w:type="paragraph" w:styleId="12">
    <w:name w:val="toc 2"/>
    <w:basedOn w:val="1"/>
    <w:next w:val="1"/>
    <w:autoRedefine/>
    <w:unhideWhenUsed/>
    <w:qFormat/>
    <w:uiPriority w:val="39"/>
    <w:pPr>
      <w:ind w:left="420" w:leftChars="200"/>
    </w:pPr>
  </w:style>
  <w:style w:type="paragraph" w:styleId="13">
    <w:name w:val="Title"/>
    <w:basedOn w:val="1"/>
    <w:next w:val="1"/>
    <w:link w:val="29"/>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autoRedefine/>
    <w:unhideWhenUsed/>
    <w:qFormat/>
    <w:uiPriority w:val="99"/>
    <w:rPr>
      <w:color w:val="0000FF" w:themeColor="hyperlink"/>
      <w:u w:val="single"/>
    </w:rPr>
  </w:style>
  <w:style w:type="character" w:customStyle="1" w:styleId="18">
    <w:name w:val="批注框文本 字符"/>
    <w:basedOn w:val="16"/>
    <w:link w:val="7"/>
    <w:semiHidden/>
    <w:qFormat/>
    <w:uiPriority w:val="99"/>
    <w:rPr>
      <w:rFonts w:ascii="Times New Roman" w:hAnsi="Times New Roman" w:eastAsia="宋体" w:cs="Times New Roman"/>
      <w:sz w:val="18"/>
      <w:szCs w:val="18"/>
    </w:rPr>
  </w:style>
  <w:style w:type="character" w:customStyle="1" w:styleId="19">
    <w:name w:val="页眉 字符"/>
    <w:basedOn w:val="16"/>
    <w:link w:val="9"/>
    <w:qFormat/>
    <w:uiPriority w:val="99"/>
    <w:rPr>
      <w:rFonts w:ascii="Times New Roman" w:hAnsi="Times New Roman" w:eastAsia="宋体" w:cs="Times New Roman"/>
      <w:sz w:val="18"/>
      <w:szCs w:val="18"/>
    </w:rPr>
  </w:style>
  <w:style w:type="character" w:customStyle="1" w:styleId="20">
    <w:name w:val="页脚 字符"/>
    <w:basedOn w:val="16"/>
    <w:link w:val="8"/>
    <w:autoRedefine/>
    <w:qFormat/>
    <w:uiPriority w:val="99"/>
    <w:rPr>
      <w:rFonts w:ascii="Times New Roman" w:hAnsi="Times New Roman" w:eastAsia="宋体" w:cs="Times New Roman"/>
      <w:sz w:val="18"/>
      <w:szCs w:val="18"/>
    </w:rPr>
  </w:style>
  <w:style w:type="character" w:customStyle="1" w:styleId="21">
    <w:name w:val="标题 1 字符"/>
    <w:basedOn w:val="16"/>
    <w:link w:val="2"/>
    <w:autoRedefine/>
    <w:qFormat/>
    <w:uiPriority w:val="99"/>
    <w:rPr>
      <w:rFonts w:ascii="Times New Roman" w:hAnsi="Times New Roman" w:eastAsia="宋体" w:cs="Times New Roman"/>
      <w:b/>
      <w:bCs/>
      <w:kern w:val="32"/>
      <w:sz w:val="28"/>
      <w:szCs w:val="28"/>
    </w:rPr>
  </w:style>
  <w:style w:type="paragraph" w:styleId="22">
    <w:name w:val="No Spacing"/>
    <w:qFormat/>
    <w:uiPriority w:val="1"/>
    <w:pPr>
      <w:widowControl w:val="0"/>
      <w:jc w:val="both"/>
    </w:pPr>
    <w:rPr>
      <w:rFonts w:ascii="Times New Roman" w:hAnsi="Times New Roman" w:eastAsia="宋体" w:cs="Times New Roman"/>
      <w:kern w:val="2"/>
      <w:sz w:val="32"/>
      <w:szCs w:val="24"/>
      <w:lang w:val="en-US" w:eastAsia="zh-CN" w:bidi="ar-SA"/>
    </w:rPr>
  </w:style>
  <w:style w:type="character" w:customStyle="1" w:styleId="23">
    <w:name w:val="标题 2 字符"/>
    <w:basedOn w:val="16"/>
    <w:link w:val="3"/>
    <w:qFormat/>
    <w:uiPriority w:val="9"/>
    <w:rPr>
      <w:rFonts w:ascii="Times New Roman" w:hAnsi="Times New Roman" w:eastAsiaTheme="majorEastAsia" w:cstheme="majorBidi"/>
      <w:b/>
      <w:bCs/>
      <w:kern w:val="2"/>
      <w:sz w:val="28"/>
      <w:szCs w:val="32"/>
    </w:rPr>
  </w:style>
  <w:style w:type="character" w:customStyle="1" w:styleId="24">
    <w:name w:val="标题 3 字符"/>
    <w:basedOn w:val="16"/>
    <w:link w:val="4"/>
    <w:qFormat/>
    <w:uiPriority w:val="9"/>
    <w:rPr>
      <w:rFonts w:ascii="Times New Roman" w:hAnsi="Times New Roman" w:eastAsia="宋体" w:cs="Times New Roman"/>
      <w:b/>
      <w:bCs/>
      <w:sz w:val="24"/>
      <w:szCs w:val="32"/>
    </w:rPr>
  </w:style>
  <w:style w:type="paragraph" w:styleId="25">
    <w:name w:val="List Paragraph"/>
    <w:basedOn w:val="1"/>
    <w:qFormat/>
    <w:uiPriority w:val="34"/>
    <w:pPr>
      <w:ind w:firstLine="420"/>
    </w:pPr>
  </w:style>
  <w:style w:type="character" w:styleId="26">
    <w:name w:val="Placeholder Text"/>
    <w:basedOn w:val="16"/>
    <w:semiHidden/>
    <w:qFormat/>
    <w:uiPriority w:val="99"/>
    <w:rPr>
      <w:color w:val="808080"/>
    </w:rPr>
  </w:style>
  <w:style w:type="paragraph" w:customStyle="1" w:styleId="27">
    <w:name w:val="正文图片"/>
    <w:basedOn w:val="1"/>
    <w:link w:val="28"/>
    <w:qFormat/>
    <w:uiPriority w:val="0"/>
    <w:pPr>
      <w:spacing w:line="240" w:lineRule="auto"/>
      <w:ind w:firstLine="0" w:firstLineChars="0"/>
      <w:jc w:val="center"/>
    </w:pPr>
  </w:style>
  <w:style w:type="character" w:customStyle="1" w:styleId="28">
    <w:name w:val="正文图片 字符"/>
    <w:basedOn w:val="16"/>
    <w:link w:val="27"/>
    <w:qFormat/>
    <w:uiPriority w:val="0"/>
    <w:rPr>
      <w:rFonts w:ascii="Times New Roman" w:hAnsi="Times New Roman" w:eastAsia="宋体" w:cs="Times New Roman"/>
      <w:sz w:val="24"/>
      <w:szCs w:val="24"/>
    </w:rPr>
  </w:style>
  <w:style w:type="character" w:customStyle="1" w:styleId="29">
    <w:name w:val="标题 字符"/>
    <w:basedOn w:val="16"/>
    <w:link w:val="13"/>
    <w:autoRedefine/>
    <w:qFormat/>
    <w:uiPriority w:val="10"/>
    <w:rPr>
      <w:rFonts w:asciiTheme="majorHAnsi" w:hAnsiTheme="majorHAnsi" w:eastAsiaTheme="majorEastAsia" w:cstheme="majorBidi"/>
      <w:b/>
      <w:bCs/>
      <w:sz w:val="32"/>
      <w:szCs w:val="32"/>
    </w:rPr>
  </w:style>
  <w:style w:type="character" w:customStyle="1" w:styleId="30">
    <w:name w:val="标题 4 字符"/>
    <w:basedOn w:val="16"/>
    <w:link w:val="5"/>
    <w:qFormat/>
    <w:uiPriority w:val="9"/>
    <w:rPr>
      <w:rFonts w:asciiTheme="majorHAnsi" w:hAnsiTheme="majorHAnsi" w:eastAsiaTheme="majorEastAsia" w:cstheme="majorBidi"/>
      <w:b/>
      <w:bCs/>
      <w:sz w:val="24"/>
      <w:szCs w:val="28"/>
    </w:rPr>
  </w:style>
  <w:style w:type="paragraph" w:customStyle="1" w:styleId="31">
    <w:name w:val="TOC 标题1"/>
    <w:basedOn w:val="2"/>
    <w:next w:val="1"/>
    <w:unhideWhenUsed/>
    <w:qFormat/>
    <w:uiPriority w:val="39"/>
    <w:pPr>
      <w:keepNext/>
      <w:keepLines/>
      <w:widowControl/>
      <w:spacing w:before="240" w:line="259" w:lineRule="auto"/>
      <w:ind w:firstLine="0" w:firstLineChars="0"/>
      <w:jc w:val="left"/>
      <w:outlineLvl w:val="9"/>
    </w:pPr>
    <w:rPr>
      <w:rFonts w:asciiTheme="majorHAnsi" w:hAnsiTheme="majorHAnsi" w:eastAsiaTheme="majorEastAsia" w:cstheme="majorBidi"/>
      <w:b w:val="0"/>
      <w:bCs w:val="0"/>
      <w:color w:val="366091" w:themeColor="accent1" w:themeShade="BF"/>
      <w:kern w:val="0"/>
      <w:sz w:val="32"/>
      <w:szCs w:val="32"/>
    </w:rPr>
  </w:style>
  <w:style w:type="table" w:customStyle="1" w:styleId="32">
    <w:name w:val="网格型1"/>
    <w:basedOn w:val="14"/>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
    <w:name w:val="网格型2"/>
    <w:basedOn w:val="14"/>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
    <w:name w:val="网格型21"/>
    <w:basedOn w:val="14"/>
    <w:autoRedefine/>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网格型22"/>
    <w:basedOn w:val="14"/>
    <w:autoRedefine/>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6">
    <w:name w:val="TOC Heading"/>
    <w:basedOn w:val="2"/>
    <w:next w:val="1"/>
    <w:autoRedefine/>
    <w:semiHidden/>
    <w:unhideWhenUsed/>
    <w:qFormat/>
    <w:uiPriority w:val="39"/>
    <w:pPr>
      <w:keepNext/>
      <w:keepLines/>
      <w:spacing w:before="340" w:after="330" w:line="578" w:lineRule="atLeast"/>
      <w:outlineLvl w:val="9"/>
    </w:pPr>
    <w:rPr>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customXml" Target="../customXml/item1.xml"/><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jpe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40CD8D-73B5-44BF-BA3C-4CD844536016}">
  <ds:schemaRefs/>
</ds:datastoreItem>
</file>

<file path=docProps/app.xml><?xml version="1.0" encoding="utf-8"?>
<Properties xmlns="http://schemas.openxmlformats.org/officeDocument/2006/extended-properties" xmlns:vt="http://schemas.openxmlformats.org/officeDocument/2006/docPropsVTypes">
  <Template>Normal.dotm</Template>
  <Company>scut</Company>
  <Pages>29</Pages>
  <Words>2190</Words>
  <Characters>12484</Characters>
  <Lines>104</Lines>
  <Paragraphs>29</Paragraphs>
  <TotalTime>5173</TotalTime>
  <ScaleCrop>false</ScaleCrop>
  <LinksUpToDate>false</LinksUpToDate>
  <CharactersWithSpaces>14645</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2017-06-14T05:30:00Z</dcterms:created>
  <dc:creator>Christina</dc:creator>
  <cp:lastModifiedBy>夏思俊</cp:lastModifiedBy>
  <dcterms:modified xsi:type="dcterms:W3CDTF">2024-03-03T10:59:27Z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AAF3C1EB103E4EDEBFD18CA464AE5784</vt:lpwstr>
  </property>
</Properties>
</file>